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B35526" w14:textId="4E549B98" w:rsidR="009F7AE7" w:rsidRDefault="00CA79EA" w:rsidP="00CA79E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Collaborative Clinical Learning Experience</w:t>
      </w:r>
      <w:r w:rsidR="009F7AE7" w:rsidRPr="00613504">
        <w:rPr>
          <w:b/>
          <w:bCs/>
          <w:sz w:val="36"/>
          <w:szCs w:val="36"/>
        </w:rPr>
        <w:t xml:space="preserve"> (</w:t>
      </w:r>
      <w:r>
        <w:rPr>
          <w:b/>
          <w:bCs/>
          <w:sz w:val="36"/>
          <w:szCs w:val="36"/>
        </w:rPr>
        <w:t>CCLE</w:t>
      </w:r>
      <w:r w:rsidR="009F7AE7" w:rsidRPr="00613504">
        <w:rPr>
          <w:b/>
          <w:bCs/>
          <w:sz w:val="36"/>
          <w:szCs w:val="36"/>
        </w:rPr>
        <w:t>) Planned Learning Experience (PLEX)</w:t>
      </w:r>
      <w:r>
        <w:rPr>
          <w:b/>
          <w:bCs/>
          <w:sz w:val="36"/>
          <w:szCs w:val="36"/>
        </w:rPr>
        <w:t xml:space="preserve">: </w:t>
      </w:r>
      <w:r w:rsidR="002F2F59">
        <w:rPr>
          <w:b/>
          <w:bCs/>
          <w:sz w:val="36"/>
          <w:szCs w:val="36"/>
        </w:rPr>
        <w:t>Identification of Anatomical Structures</w:t>
      </w:r>
    </w:p>
    <w:p w14:paraId="0473E598" w14:textId="77777777" w:rsidR="00C867F6" w:rsidRPr="00613504" w:rsidRDefault="00C867F6" w:rsidP="009F7AE7">
      <w:pPr>
        <w:jc w:val="center"/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5850"/>
        <w:gridCol w:w="3060"/>
      </w:tblGrid>
      <w:tr w:rsidR="009F7AE7" w14:paraId="1EC39584" w14:textId="77777777" w:rsidTr="00C867F6">
        <w:tc>
          <w:tcPr>
            <w:tcW w:w="3955" w:type="dxa"/>
            <w:shd w:val="clear" w:color="auto" w:fill="CFB87C"/>
          </w:tcPr>
          <w:p w14:paraId="73D67F5F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Objectives </w:t>
            </w:r>
          </w:p>
        </w:tc>
        <w:tc>
          <w:tcPr>
            <w:tcW w:w="5850" w:type="dxa"/>
            <w:shd w:val="clear" w:color="auto" w:fill="CFB87C"/>
          </w:tcPr>
          <w:p w14:paraId="06E16749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Description of Learning Experience </w:t>
            </w:r>
          </w:p>
        </w:tc>
        <w:tc>
          <w:tcPr>
            <w:tcW w:w="3060" w:type="dxa"/>
            <w:shd w:val="clear" w:color="auto" w:fill="CFB87C"/>
          </w:tcPr>
          <w:p w14:paraId="10441418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>Resources and Time to Complete</w:t>
            </w:r>
          </w:p>
        </w:tc>
      </w:tr>
      <w:tr w:rsidR="009F7AE7" w14:paraId="52E64863" w14:textId="77777777" w:rsidTr="00C867F6">
        <w:tc>
          <w:tcPr>
            <w:tcW w:w="3955" w:type="dxa"/>
          </w:tcPr>
          <w:p w14:paraId="4FC44543" w14:textId="77777777" w:rsidR="009F7AE7" w:rsidRPr="00C867F6" w:rsidRDefault="002F2F59" w:rsidP="002F2F59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C867F6">
              <w:rPr>
                <w:sz w:val="28"/>
                <w:szCs w:val="28"/>
              </w:rPr>
              <w:t xml:space="preserve">Accurately identify anatomical structures (muscles, tendons, bones, arteries, </w:t>
            </w:r>
            <w:proofErr w:type="spellStart"/>
            <w:r w:rsidRPr="00C867F6">
              <w:rPr>
                <w:sz w:val="28"/>
                <w:szCs w:val="28"/>
              </w:rPr>
              <w:t>etc</w:t>
            </w:r>
            <w:proofErr w:type="spellEnd"/>
            <w:r w:rsidRPr="00C867F6">
              <w:rPr>
                <w:sz w:val="28"/>
                <w:szCs w:val="28"/>
              </w:rPr>
              <w:t>) involved in clinical presentation</w:t>
            </w:r>
          </w:p>
          <w:p w14:paraId="52F84D4F" w14:textId="77777777" w:rsidR="002F2F59" w:rsidRPr="00C867F6" w:rsidRDefault="002F2F59" w:rsidP="002F2F59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C867F6">
              <w:rPr>
                <w:sz w:val="28"/>
                <w:szCs w:val="28"/>
              </w:rPr>
              <w:t>Explain how the anatomical structures are affected or are affecting the patient’s presentation</w:t>
            </w:r>
          </w:p>
          <w:p w14:paraId="12DCE0B8" w14:textId="54A0C5C6" w:rsidR="002F2F59" w:rsidRDefault="002F2F59" w:rsidP="002F2F59">
            <w:pPr>
              <w:pStyle w:val="ListParagraph"/>
              <w:numPr>
                <w:ilvl w:val="0"/>
                <w:numId w:val="4"/>
              </w:numPr>
            </w:pPr>
            <w:r w:rsidRPr="00C867F6">
              <w:rPr>
                <w:sz w:val="28"/>
                <w:szCs w:val="28"/>
              </w:rPr>
              <w:t>Utilize ICF model to determine how impairments in body structure relate to overall patient presentation</w:t>
            </w:r>
          </w:p>
        </w:tc>
        <w:tc>
          <w:tcPr>
            <w:tcW w:w="5850" w:type="dxa"/>
          </w:tcPr>
          <w:p w14:paraId="73EED697" w14:textId="77777777" w:rsidR="009F7AE7" w:rsidRDefault="002F2F59" w:rsidP="002F2F59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During a patient encounter, CI will ask student(s) to identify anatomical structures that are pertinent to clinical presentation</w:t>
            </w:r>
          </w:p>
          <w:p w14:paraId="0BF79E08" w14:textId="77777777" w:rsidR="002F2F59" w:rsidRDefault="002F2F59" w:rsidP="002F2F59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</w:t>
            </w:r>
            <w:r w:rsidR="00C867F6">
              <w:rPr>
                <w:sz w:val="28"/>
                <w:szCs w:val="28"/>
              </w:rPr>
              <w:t>(s) will link anatomy to impairment by describing the changes to anatomy that could lead to clinical presentation</w:t>
            </w:r>
          </w:p>
          <w:p w14:paraId="45ECFEAC" w14:textId="22B3AF0D" w:rsidR="00C867F6" w:rsidRPr="002F2F59" w:rsidRDefault="00C867F6" w:rsidP="002F2F59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Student(s) will discuss will CI how impairments at anatomical level relate to activity limitations and/or participation restrictions</w:t>
            </w:r>
          </w:p>
        </w:tc>
        <w:tc>
          <w:tcPr>
            <w:tcW w:w="3060" w:type="dxa"/>
          </w:tcPr>
          <w:p w14:paraId="6D226AA6" w14:textId="77777777" w:rsidR="009F7AE7" w:rsidRPr="00C867F6" w:rsidRDefault="00C867F6" w:rsidP="006742C2">
            <w:pPr>
              <w:rPr>
                <w:sz w:val="28"/>
                <w:szCs w:val="28"/>
              </w:rPr>
            </w:pPr>
            <w:r w:rsidRPr="00C867F6">
              <w:rPr>
                <w:b/>
                <w:bCs/>
                <w:sz w:val="28"/>
                <w:szCs w:val="28"/>
              </w:rPr>
              <w:t xml:space="preserve">Resources: </w:t>
            </w:r>
            <w:r w:rsidRPr="00C867F6">
              <w:rPr>
                <w:sz w:val="28"/>
                <w:szCs w:val="28"/>
              </w:rPr>
              <w:t>Material from Anatomy I, material from EEI and EBP related to ICF model</w:t>
            </w:r>
          </w:p>
          <w:p w14:paraId="454A4852" w14:textId="77777777" w:rsidR="00C867F6" w:rsidRPr="00C867F6" w:rsidRDefault="00C867F6" w:rsidP="006742C2">
            <w:pPr>
              <w:rPr>
                <w:sz w:val="28"/>
                <w:szCs w:val="28"/>
              </w:rPr>
            </w:pPr>
          </w:p>
          <w:p w14:paraId="5D09F623" w14:textId="77777777" w:rsidR="00C867F6" w:rsidRPr="00C867F6" w:rsidRDefault="00C867F6" w:rsidP="006742C2">
            <w:pPr>
              <w:rPr>
                <w:b/>
                <w:bCs/>
                <w:sz w:val="28"/>
                <w:szCs w:val="28"/>
              </w:rPr>
            </w:pPr>
            <w:r w:rsidRPr="00C867F6">
              <w:rPr>
                <w:b/>
                <w:bCs/>
                <w:sz w:val="28"/>
                <w:szCs w:val="28"/>
              </w:rPr>
              <w:t>Time to complete: 30 min</w:t>
            </w:r>
          </w:p>
          <w:p w14:paraId="25B0AC21" w14:textId="77777777" w:rsidR="00C867F6" w:rsidRPr="00C867F6" w:rsidRDefault="00C867F6" w:rsidP="00C867F6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C867F6">
              <w:rPr>
                <w:sz w:val="28"/>
                <w:szCs w:val="28"/>
              </w:rPr>
              <w:t>Patient exam: 15 min</w:t>
            </w:r>
          </w:p>
          <w:p w14:paraId="1121A5E7" w14:textId="03BD2D44" w:rsidR="00C867F6" w:rsidRPr="00C867F6" w:rsidRDefault="00C867F6" w:rsidP="00C867F6">
            <w:pPr>
              <w:pStyle w:val="ListParagraph"/>
              <w:numPr>
                <w:ilvl w:val="0"/>
                <w:numId w:val="6"/>
              </w:numPr>
            </w:pPr>
            <w:r w:rsidRPr="00C867F6">
              <w:rPr>
                <w:sz w:val="28"/>
                <w:szCs w:val="28"/>
              </w:rPr>
              <w:t>Discussion: 15 min</w:t>
            </w:r>
          </w:p>
        </w:tc>
      </w:tr>
    </w:tbl>
    <w:p w14:paraId="1FF2D94D" w14:textId="77777777" w:rsidR="009F7AE7" w:rsidRDefault="009F7AE7"/>
    <w:sectPr w:rsidR="009F7AE7" w:rsidSect="009F7A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321C13"/>
    <w:multiLevelType w:val="hybridMultilevel"/>
    <w:tmpl w:val="3462EBEC"/>
    <w:lvl w:ilvl="0" w:tplc="179053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C835CEC"/>
    <w:multiLevelType w:val="hybridMultilevel"/>
    <w:tmpl w:val="D474E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674B1"/>
    <w:multiLevelType w:val="hybridMultilevel"/>
    <w:tmpl w:val="DAAA3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615920"/>
    <w:multiLevelType w:val="hybridMultilevel"/>
    <w:tmpl w:val="FD881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0F78FD"/>
    <w:multiLevelType w:val="hybridMultilevel"/>
    <w:tmpl w:val="989AB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42485"/>
    <w:multiLevelType w:val="hybridMultilevel"/>
    <w:tmpl w:val="B06A4114"/>
    <w:lvl w:ilvl="0" w:tplc="3094F82E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050945">
    <w:abstractNumId w:val="0"/>
  </w:num>
  <w:num w:numId="2" w16cid:durableId="1847665978">
    <w:abstractNumId w:val="3"/>
  </w:num>
  <w:num w:numId="3" w16cid:durableId="1612782117">
    <w:abstractNumId w:val="2"/>
  </w:num>
  <w:num w:numId="4" w16cid:durableId="1846095533">
    <w:abstractNumId w:val="1"/>
  </w:num>
  <w:num w:numId="5" w16cid:durableId="2094886183">
    <w:abstractNumId w:val="4"/>
  </w:num>
  <w:num w:numId="6" w16cid:durableId="1977248415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E7"/>
    <w:rsid w:val="002D15E0"/>
    <w:rsid w:val="002F2F59"/>
    <w:rsid w:val="003E2F20"/>
    <w:rsid w:val="006742C2"/>
    <w:rsid w:val="008A415B"/>
    <w:rsid w:val="009F7AE7"/>
    <w:rsid w:val="00C867F6"/>
    <w:rsid w:val="00CA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A3E75F"/>
  <w15:chartTrackingRefBased/>
  <w15:docId w15:val="{1DAA7DA5-7D07-3244-A41F-5E2170F7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AE7"/>
  </w:style>
  <w:style w:type="paragraph" w:styleId="Heading1">
    <w:name w:val="heading 1"/>
    <w:basedOn w:val="Normal"/>
    <w:next w:val="Normal"/>
    <w:link w:val="Heading1Char"/>
    <w:uiPriority w:val="9"/>
    <w:qFormat/>
    <w:rsid w:val="009F7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A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A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A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A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A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A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A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A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A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A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A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A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A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A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A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A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7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8B3E6424AB64DB6F0E91B211182AF" ma:contentTypeVersion="17" ma:contentTypeDescription="Create a new document." ma:contentTypeScope="" ma:versionID="c941155cf112c2169b105ba8a25273b3">
  <xsd:schema xmlns:xsd="http://www.w3.org/2001/XMLSchema" xmlns:xs="http://www.w3.org/2001/XMLSchema" xmlns:p="http://schemas.microsoft.com/office/2006/metadata/properties" xmlns:ns2="bf3bbad2-2ae5-47dd-aa5b-62dc36b092a4" xmlns:ns3="8b29e3f9-4f6c-497b-8398-d6e3a0a80568" targetNamespace="http://schemas.microsoft.com/office/2006/metadata/properties" ma:root="true" ma:fieldsID="0fd4bf35f00a417795c22b44d3bde0cc" ns2:_="" ns3:_="">
    <xsd:import namespace="bf3bbad2-2ae5-47dd-aa5b-62dc36b092a4"/>
    <xsd:import namespace="8b29e3f9-4f6c-497b-8398-d6e3a0a80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bbad2-2ae5-47dd-aa5b-62dc36b09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9e3f9-4f6c-497b-8398-d6e3a0a80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900ba7-0d7a-4b84-ad56-16577429a736}" ma:internalName="TaxCatchAll" ma:showField="CatchAllData" ma:web="8b29e3f9-4f6c-497b-8398-d6e3a0a80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29e3f9-4f6c-497b-8398-d6e3a0a80568" xsi:nil="true"/>
    <lcf76f155ced4ddcb4097134ff3c332f xmlns="bf3bbad2-2ae5-47dd-aa5b-62dc36b092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BA61E3-4128-49E3-88F3-E1832EB20804}"/>
</file>

<file path=customXml/itemProps2.xml><?xml version="1.0" encoding="utf-8"?>
<ds:datastoreItem xmlns:ds="http://schemas.openxmlformats.org/officeDocument/2006/customXml" ds:itemID="{8087563D-44B5-4E46-B1FE-3B8C72CB4FB5}"/>
</file>

<file path=customXml/itemProps3.xml><?xml version="1.0" encoding="utf-8"?>
<ds:datastoreItem xmlns:ds="http://schemas.openxmlformats.org/officeDocument/2006/customXml" ds:itemID="{F317766C-2E35-4300-96B1-D4DBD4D78F0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Logan, Jennifer</dc:creator>
  <cp:keywords/>
  <dc:description/>
  <cp:lastModifiedBy>Logan, Jennifer</cp:lastModifiedBy>
  <cp:revision>3</cp:revision>
  <dcterms:created xsi:type="dcterms:W3CDTF">2024-08-21T02:28:00Z</dcterms:created>
  <dcterms:modified xsi:type="dcterms:W3CDTF">2026-07-13T19:11:00Z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0x010100B4C8B3E6424AB64DB6F0E91B211182AF</vt:lpwstr>
  </property>
</Properties>
</file>