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7689" w14:textId="77777777" w:rsidR="00E508C0" w:rsidRDefault="00C50C0E" w:rsidP="00C50C0E">
      <w:pPr>
        <w:jc w:val="center"/>
        <w:rPr>
          <w:b/>
          <w:sz w:val="24"/>
        </w:rPr>
      </w:pPr>
      <w:r w:rsidRPr="00C50C0E">
        <w:rPr>
          <w:b/>
          <w:sz w:val="24"/>
        </w:rPr>
        <w:t>Checklist for Nutrition T32 Application</w:t>
      </w:r>
    </w:p>
    <w:p w14:paraId="30315A0F" w14:textId="57D2CBEC" w:rsidR="00C50C0E" w:rsidRPr="00C50C0E" w:rsidRDefault="00C50C0E" w:rsidP="00C50C0E">
      <w:pPr>
        <w:jc w:val="center"/>
        <w:rPr>
          <w:b/>
          <w:sz w:val="24"/>
        </w:rPr>
      </w:pPr>
      <w:r>
        <w:rPr>
          <w:b/>
          <w:sz w:val="24"/>
        </w:rPr>
        <w:t xml:space="preserve">The deadline for all documents is January </w:t>
      </w:r>
      <w:r w:rsidR="00334A8E">
        <w:rPr>
          <w:b/>
          <w:sz w:val="24"/>
        </w:rPr>
        <w:t>15</w:t>
      </w:r>
    </w:p>
    <w:p w14:paraId="7058C7B0" w14:textId="77777777" w:rsidR="00C50C0E" w:rsidRDefault="00C50C0E"/>
    <w:p w14:paraId="18F1ADC4" w14:textId="77777777" w:rsidR="00C50C0E" w:rsidRDefault="00C50C0E"/>
    <w:p w14:paraId="0AA3F161" w14:textId="77777777" w:rsidR="00C50C0E" w:rsidRDefault="00C50C0E">
      <w:r>
        <w:t>_____</w:t>
      </w:r>
      <w:r>
        <w:tab/>
      </w:r>
      <w:r w:rsidR="00C7088D">
        <w:t xml:space="preserve">Required: </w:t>
      </w:r>
      <w:r>
        <w:t xml:space="preserve"> U.S. Citizenship or valid Alien Registration Receipt Card (I-551) “Green Card” </w:t>
      </w:r>
    </w:p>
    <w:p w14:paraId="4E6FBA0E" w14:textId="77777777" w:rsidR="00C50C0E" w:rsidRDefault="00C50C0E"/>
    <w:p w14:paraId="2F417E2F" w14:textId="77777777" w:rsidR="00C50C0E" w:rsidRDefault="00C50C0E"/>
    <w:p w14:paraId="7E929568" w14:textId="77777777" w:rsidR="00C50C0E" w:rsidRDefault="00C50C0E"/>
    <w:p w14:paraId="587AA9CC" w14:textId="77777777" w:rsidR="00C50C0E" w:rsidRPr="00C50C0E" w:rsidRDefault="00C50C0E">
      <w:pPr>
        <w:rPr>
          <w:b/>
        </w:rPr>
      </w:pPr>
      <w:r w:rsidRPr="00C50C0E">
        <w:rPr>
          <w:b/>
        </w:rPr>
        <w:t xml:space="preserve">PDF Application must include: </w:t>
      </w:r>
    </w:p>
    <w:p w14:paraId="74D0CA0D" w14:textId="77777777" w:rsidR="00C50C0E" w:rsidRDefault="00C50C0E"/>
    <w:p w14:paraId="08E457DA" w14:textId="77777777" w:rsidR="00C50C0E" w:rsidRDefault="00C50C0E">
      <w:r>
        <w:t>_____</w:t>
      </w:r>
      <w:r>
        <w:tab/>
        <w:t xml:space="preserve">Current CV in T32 application format </w:t>
      </w:r>
    </w:p>
    <w:p w14:paraId="3B0AF4E0" w14:textId="77777777" w:rsidR="00C50C0E" w:rsidRDefault="00C50C0E"/>
    <w:p w14:paraId="2E61156F" w14:textId="77777777" w:rsidR="00C50C0E" w:rsidRDefault="00C50C0E">
      <w:r>
        <w:t>_____</w:t>
      </w:r>
      <w:r>
        <w:tab/>
        <w:t>Personal Statement/Proposal</w:t>
      </w:r>
    </w:p>
    <w:p w14:paraId="5D8017EB" w14:textId="77777777" w:rsidR="00C50C0E" w:rsidRDefault="00C50C0E"/>
    <w:p w14:paraId="16226EFC" w14:textId="77777777" w:rsidR="00C50C0E" w:rsidRDefault="00C50C0E">
      <w:r>
        <w:t>_____</w:t>
      </w:r>
      <w:r>
        <w:tab/>
        <w:t xml:space="preserve">List of References </w:t>
      </w:r>
    </w:p>
    <w:p w14:paraId="42088081" w14:textId="77777777" w:rsidR="00C50C0E" w:rsidRDefault="00C50C0E"/>
    <w:p w14:paraId="5B36AF3A" w14:textId="77777777" w:rsidR="00C7088D" w:rsidRDefault="00C7088D"/>
    <w:p w14:paraId="5BED2028" w14:textId="77777777" w:rsidR="00C50C0E" w:rsidRDefault="00C50C0E"/>
    <w:p w14:paraId="32F78170" w14:textId="77777777" w:rsidR="00C50C0E" w:rsidRPr="00C50C0E" w:rsidRDefault="00C50C0E">
      <w:pPr>
        <w:rPr>
          <w:b/>
        </w:rPr>
      </w:pPr>
      <w:r w:rsidRPr="00C50C0E">
        <w:rPr>
          <w:b/>
        </w:rPr>
        <w:t xml:space="preserve">In addition: </w:t>
      </w:r>
    </w:p>
    <w:p w14:paraId="5C2D7689" w14:textId="77777777" w:rsidR="00C50C0E" w:rsidRDefault="00C50C0E"/>
    <w:p w14:paraId="57293F3C" w14:textId="77777777" w:rsidR="00C50C0E" w:rsidRDefault="00C50C0E">
      <w:r>
        <w:t>_____</w:t>
      </w:r>
      <w:r>
        <w:tab/>
        <w:t xml:space="preserve">Three Letters of Reference sent to </w:t>
      </w:r>
      <w:hyperlink r:id="rId4" w:history="1">
        <w:r w:rsidRPr="00EC2816">
          <w:rPr>
            <w:rStyle w:val="Hyperlink"/>
          </w:rPr>
          <w:t>NutritionT32@cuanschutz.edu</w:t>
        </w:r>
      </w:hyperlink>
      <w:r>
        <w:t xml:space="preserve"> </w:t>
      </w:r>
    </w:p>
    <w:p w14:paraId="646BB5FD" w14:textId="77777777" w:rsidR="00C50C0E" w:rsidRDefault="00C50C0E"/>
    <w:p w14:paraId="133198E8" w14:textId="77777777" w:rsidR="00C50C0E" w:rsidRDefault="00C50C0E" w:rsidP="00C50C0E">
      <w:pPr>
        <w:ind w:left="720" w:hanging="720"/>
      </w:pPr>
      <w:r>
        <w:t>_____</w:t>
      </w:r>
      <w:r>
        <w:tab/>
        <w:t xml:space="preserve">Mentor’s Letter of Support (from Nutrition T32 Training Faculty List) sent to </w:t>
      </w:r>
      <w:hyperlink r:id="rId5" w:history="1">
        <w:r w:rsidRPr="00EC2816">
          <w:rPr>
            <w:rStyle w:val="Hyperlink"/>
          </w:rPr>
          <w:t>NutritionT32@cuanschutz.edu</w:t>
        </w:r>
      </w:hyperlink>
    </w:p>
    <w:p w14:paraId="70C3C8A1" w14:textId="77777777" w:rsidR="00C50C0E" w:rsidRDefault="00C50C0E" w:rsidP="00C50C0E">
      <w:pPr>
        <w:ind w:left="720" w:hanging="720"/>
      </w:pPr>
    </w:p>
    <w:p w14:paraId="21F4CC37" w14:textId="77777777" w:rsidR="00C50C0E" w:rsidRDefault="00C50C0E"/>
    <w:p w14:paraId="474B1A0B" w14:textId="77777777" w:rsidR="00C50C0E" w:rsidRDefault="00C50C0E"/>
    <w:sectPr w:rsidR="00C5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E"/>
    <w:rsid w:val="00334A8E"/>
    <w:rsid w:val="00342880"/>
    <w:rsid w:val="003909F9"/>
    <w:rsid w:val="00396BB7"/>
    <w:rsid w:val="00516BA7"/>
    <w:rsid w:val="00C50C0E"/>
    <w:rsid w:val="00C7088D"/>
    <w:rsid w:val="00D60B2A"/>
    <w:rsid w:val="00E508C0"/>
    <w:rsid w:val="00F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88F4"/>
  <w15:chartTrackingRefBased/>
  <w15:docId w15:val="{46E27DD4-70EB-42E1-B8A7-4D911B8F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tritionT32@cuanschutz.edu" TargetMode="External"/><Relationship Id="rId4" Type="http://schemas.openxmlformats.org/officeDocument/2006/relationships/hyperlink" Target="mailto:NutritionT32@cuanschut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Carolyn</dc:creator>
  <cp:keywords/>
  <dc:description/>
  <cp:lastModifiedBy>Doyle, Carolyn</cp:lastModifiedBy>
  <cp:revision>2</cp:revision>
  <dcterms:created xsi:type="dcterms:W3CDTF">2025-02-26T18:25:00Z</dcterms:created>
  <dcterms:modified xsi:type="dcterms:W3CDTF">2025-02-26T18:25:00Z</dcterms:modified>
</cp:coreProperties>
</file>