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7F1B" w14:textId="77777777" w:rsidR="006D2AFA" w:rsidRDefault="00410094" w:rsidP="00D55760">
      <w:pPr>
        <w:jc w:val="center"/>
      </w:pPr>
      <w:r>
        <w:rPr>
          <w:rFonts w:eastAsia="Times New Roman" w:cstheme="minorHAnsi"/>
          <w:b/>
          <w:noProof/>
          <w:sz w:val="24"/>
          <w:szCs w:val="24"/>
        </w:rPr>
        <w:drawing>
          <wp:inline distT="0" distB="0" distL="0" distR="0" wp14:anchorId="2ED931C5" wp14:editId="5D572343">
            <wp:extent cx="1152525" cy="86719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IL-1003_Logo_Prep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516" cy="8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D257E" w14:textId="77777777" w:rsidR="006D2AFA" w:rsidRDefault="006D2AFA" w:rsidP="00D55760">
      <w:pPr>
        <w:jc w:val="center"/>
        <w:rPr>
          <w:sz w:val="48"/>
          <w:szCs w:val="48"/>
        </w:rPr>
      </w:pPr>
      <w:r w:rsidRPr="006D2AFA">
        <w:rPr>
          <w:sz w:val="48"/>
          <w:szCs w:val="48"/>
        </w:rPr>
        <w:t>EXHIBITOR KIT</w:t>
      </w:r>
    </w:p>
    <w:p w14:paraId="4A044830" w14:textId="77777777" w:rsidR="005E5A29" w:rsidRPr="005E5A29" w:rsidRDefault="005E5A29" w:rsidP="005E5A29">
      <w:pPr>
        <w:spacing w:after="0"/>
        <w:jc w:val="center"/>
        <w:rPr>
          <w:color w:val="0070C0"/>
          <w:sz w:val="24"/>
          <w:szCs w:val="24"/>
        </w:rPr>
      </w:pPr>
      <w:r w:rsidRPr="005E5A29">
        <w:rPr>
          <w:i/>
          <w:color w:val="0070C0"/>
          <w:sz w:val="24"/>
          <w:szCs w:val="24"/>
        </w:rPr>
        <w:t>All</w:t>
      </w:r>
      <w:r w:rsidRPr="005E5A29">
        <w:rPr>
          <w:color w:val="0070C0"/>
          <w:sz w:val="24"/>
          <w:szCs w:val="24"/>
        </w:rPr>
        <w:t xml:space="preserve"> exhibitors must fill out this kit </w:t>
      </w:r>
      <w:r w:rsidRPr="00861DF8">
        <w:rPr>
          <w:color w:val="0070C0"/>
          <w:sz w:val="24"/>
          <w:szCs w:val="24"/>
          <w:u w:val="single"/>
        </w:rPr>
        <w:t>2 weeks prior</w:t>
      </w:r>
      <w:r>
        <w:rPr>
          <w:color w:val="0070C0"/>
          <w:sz w:val="24"/>
          <w:szCs w:val="24"/>
        </w:rPr>
        <w:t xml:space="preserve"> to arrival </w:t>
      </w:r>
      <w:r w:rsidRPr="005E5A29">
        <w:rPr>
          <w:color w:val="0070C0"/>
          <w:sz w:val="24"/>
          <w:szCs w:val="24"/>
        </w:rPr>
        <w:t>regardless of their needs so that we can ensure</w:t>
      </w:r>
      <w:r>
        <w:rPr>
          <w:color w:val="0070C0"/>
          <w:sz w:val="24"/>
          <w:szCs w:val="24"/>
        </w:rPr>
        <w:t xml:space="preserve"> </w:t>
      </w:r>
      <w:r w:rsidRPr="005E5A29">
        <w:rPr>
          <w:color w:val="0070C0"/>
          <w:sz w:val="24"/>
          <w:szCs w:val="24"/>
        </w:rPr>
        <w:t>each exhibitor is accounted for in our preparation for your show.</w:t>
      </w:r>
    </w:p>
    <w:p w14:paraId="2152251E" w14:textId="77777777" w:rsidR="006D2AFA" w:rsidRDefault="006D2AFA" w:rsidP="006D2AFA">
      <w:pPr>
        <w:rPr>
          <w:sz w:val="28"/>
          <w:szCs w:val="28"/>
        </w:rPr>
      </w:pPr>
    </w:p>
    <w:p w14:paraId="6766B4E8" w14:textId="77777777" w:rsidR="00861DF8" w:rsidRPr="00A4703B" w:rsidRDefault="003A4375" w:rsidP="006D2AFA">
      <w:pPr>
        <w:rPr>
          <w:sz w:val="28"/>
          <w:szCs w:val="28"/>
        </w:rPr>
      </w:pPr>
      <w:r w:rsidRPr="00A4703B">
        <w:rPr>
          <w:b/>
          <w:sz w:val="28"/>
          <w:szCs w:val="28"/>
        </w:rPr>
        <w:t xml:space="preserve">For billing purposes, </w:t>
      </w:r>
      <w:r w:rsidRPr="00A4703B">
        <w:rPr>
          <w:sz w:val="28"/>
          <w:szCs w:val="28"/>
        </w:rPr>
        <w:t xml:space="preserve">please note that our standard method of charging for any services requested is to post charges to the guest room. If you are </w:t>
      </w:r>
      <w:r w:rsidRPr="00A4703B">
        <w:rPr>
          <w:b/>
          <w:sz w:val="28"/>
          <w:szCs w:val="28"/>
        </w:rPr>
        <w:t>not</w:t>
      </w:r>
      <w:r w:rsidRPr="00A4703B">
        <w:rPr>
          <w:sz w:val="28"/>
          <w:szCs w:val="28"/>
        </w:rPr>
        <w:t xml:space="preserve"> a guest of the hotel or prefer to use an alternative method of payment </w:t>
      </w:r>
      <w:r w:rsidR="00861DF8" w:rsidRPr="00A4703B">
        <w:rPr>
          <w:sz w:val="28"/>
          <w:szCs w:val="28"/>
        </w:rPr>
        <w:t xml:space="preserve">a secure link will be sent to complete an authorization form. </w:t>
      </w:r>
    </w:p>
    <w:p w14:paraId="6A370D48" w14:textId="77777777" w:rsidR="006D2AFA" w:rsidRPr="00A4703B" w:rsidRDefault="006D2AFA" w:rsidP="009C3654">
      <w:pPr>
        <w:rPr>
          <w:sz w:val="28"/>
          <w:szCs w:val="28"/>
        </w:rPr>
      </w:pPr>
      <w:r w:rsidRPr="00A4703B">
        <w:rPr>
          <w:sz w:val="28"/>
          <w:szCs w:val="28"/>
        </w:rPr>
        <w:t xml:space="preserve">Please fill out the forms </w:t>
      </w:r>
      <w:r w:rsidR="00EB42A8" w:rsidRPr="00A4703B">
        <w:rPr>
          <w:sz w:val="28"/>
          <w:szCs w:val="28"/>
        </w:rPr>
        <w:t xml:space="preserve">and </w:t>
      </w:r>
      <w:r w:rsidR="00861DF8" w:rsidRPr="00A4703B">
        <w:rPr>
          <w:b/>
          <w:i/>
          <w:sz w:val="28"/>
          <w:szCs w:val="28"/>
        </w:rPr>
        <w:t>email</w:t>
      </w:r>
      <w:r w:rsidR="00EB42A8" w:rsidRPr="00A4703B">
        <w:rPr>
          <w:sz w:val="28"/>
          <w:szCs w:val="28"/>
        </w:rPr>
        <w:t xml:space="preserve"> them </w:t>
      </w:r>
      <w:r w:rsidRPr="00A4703B">
        <w:rPr>
          <w:sz w:val="28"/>
          <w:szCs w:val="28"/>
        </w:rPr>
        <w:t xml:space="preserve">to the Resort </w:t>
      </w:r>
      <w:r w:rsidRPr="00A4703B">
        <w:rPr>
          <w:b/>
          <w:i/>
          <w:sz w:val="28"/>
          <w:szCs w:val="28"/>
        </w:rPr>
        <w:t>no later than 2 weeks prior to the show date</w:t>
      </w:r>
      <w:r w:rsidR="00EB42A8" w:rsidRPr="00A4703B">
        <w:rPr>
          <w:sz w:val="28"/>
          <w:szCs w:val="28"/>
        </w:rPr>
        <w:t xml:space="preserve"> to ensure that all of your needs can be accommodated on site</w:t>
      </w:r>
      <w:r w:rsidRPr="00A4703B">
        <w:rPr>
          <w:sz w:val="28"/>
          <w:szCs w:val="28"/>
        </w:rPr>
        <w:t>.</w:t>
      </w:r>
    </w:p>
    <w:p w14:paraId="5D057DAA" w14:textId="77777777" w:rsidR="000016EE" w:rsidRPr="00A4703B" w:rsidRDefault="000016EE" w:rsidP="009C3654">
      <w:pPr>
        <w:rPr>
          <w:sz w:val="28"/>
          <w:szCs w:val="28"/>
        </w:rPr>
      </w:pPr>
      <w:r w:rsidRPr="00A4703B">
        <w:rPr>
          <w:sz w:val="28"/>
          <w:szCs w:val="28"/>
        </w:rPr>
        <w:t>Any audio visual, power, and/or Wi-Fi request should be directed to:</w:t>
      </w:r>
    </w:p>
    <w:p w14:paraId="36B2BBEC" w14:textId="77777777" w:rsidR="004B7A77" w:rsidRPr="004B7A77" w:rsidRDefault="004B7A77" w:rsidP="004B7A77">
      <w:pPr>
        <w:rPr>
          <w:sz w:val="24"/>
          <w:szCs w:val="28"/>
        </w:rPr>
      </w:pPr>
      <w:r w:rsidRPr="004B7A77">
        <w:rPr>
          <w:sz w:val="24"/>
          <w:szCs w:val="28"/>
        </w:rPr>
        <w:t>Victor G. Ramos</w:t>
      </w:r>
      <w:r w:rsidR="002E53D7">
        <w:rPr>
          <w:sz w:val="24"/>
          <w:szCs w:val="28"/>
        </w:rPr>
        <w:t xml:space="preserve"> – Encore Global </w:t>
      </w:r>
      <w:r w:rsidRPr="004B7A77">
        <w:rPr>
          <w:sz w:val="24"/>
          <w:szCs w:val="28"/>
        </w:rPr>
        <w:t>Sales Manager</w:t>
      </w:r>
    </w:p>
    <w:p w14:paraId="01E02C6C" w14:textId="77777777" w:rsidR="004B7A77" w:rsidRPr="004B7A77" w:rsidRDefault="004B7A77" w:rsidP="004B7A77">
      <w:pPr>
        <w:rPr>
          <w:sz w:val="24"/>
          <w:szCs w:val="28"/>
        </w:rPr>
      </w:pPr>
      <w:r w:rsidRPr="004B7A77">
        <w:rPr>
          <w:sz w:val="24"/>
          <w:szCs w:val="28"/>
        </w:rPr>
        <w:t>M +1-505-363-5814</w:t>
      </w:r>
    </w:p>
    <w:p w14:paraId="1014DCFD" w14:textId="77777777" w:rsidR="000016EE" w:rsidRDefault="00053B33" w:rsidP="004B7A77">
      <w:pPr>
        <w:rPr>
          <w:sz w:val="24"/>
          <w:szCs w:val="28"/>
        </w:rPr>
      </w:pPr>
      <w:hyperlink r:id="rId9" w:history="1">
        <w:r w:rsidR="004B7A77" w:rsidRPr="009F38CC">
          <w:rPr>
            <w:rStyle w:val="Hyperlink"/>
            <w:sz w:val="24"/>
            <w:szCs w:val="28"/>
          </w:rPr>
          <w:t>victor.ramos@encoreglobal.com</w:t>
        </w:r>
      </w:hyperlink>
    </w:p>
    <w:p w14:paraId="0B6EA0C5" w14:textId="77777777" w:rsidR="00EB42A8" w:rsidRDefault="000016EE" w:rsidP="006D2AFA">
      <w:pPr>
        <w:rPr>
          <w:sz w:val="28"/>
          <w:szCs w:val="28"/>
        </w:rPr>
      </w:pPr>
      <w:r>
        <w:rPr>
          <w:sz w:val="28"/>
          <w:szCs w:val="28"/>
        </w:rPr>
        <w:t xml:space="preserve">General exhibitor questions should be directed to 970.476.4444. </w:t>
      </w:r>
    </w:p>
    <w:p w14:paraId="2E1A5B4B" w14:textId="77777777" w:rsidR="00EB42A8" w:rsidRDefault="00EB42A8" w:rsidP="006D2AFA">
      <w:pPr>
        <w:rPr>
          <w:sz w:val="28"/>
          <w:szCs w:val="28"/>
        </w:rPr>
      </w:pPr>
    </w:p>
    <w:p w14:paraId="442D08CA" w14:textId="77777777" w:rsidR="00EB42A8" w:rsidRDefault="00EB42A8" w:rsidP="00EB42A8">
      <w:pPr>
        <w:keepNext/>
        <w:spacing w:after="0" w:line="240" w:lineRule="auto"/>
        <w:outlineLvl w:val="0"/>
        <w:rPr>
          <w:sz w:val="28"/>
          <w:szCs w:val="28"/>
        </w:rPr>
      </w:pPr>
    </w:p>
    <w:p w14:paraId="0EB6FE3C" w14:textId="77777777" w:rsidR="00EB42A8" w:rsidRDefault="00EB42A8" w:rsidP="00EB42A8">
      <w:pPr>
        <w:keepNext/>
        <w:spacing w:after="0" w:line="240" w:lineRule="auto"/>
        <w:outlineLvl w:val="0"/>
        <w:rPr>
          <w:sz w:val="28"/>
          <w:szCs w:val="28"/>
        </w:rPr>
      </w:pPr>
    </w:p>
    <w:p w14:paraId="1D43F6E7" w14:textId="77777777" w:rsidR="00EB42A8" w:rsidRDefault="00EB42A8" w:rsidP="00EB42A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</w:rPr>
      </w:pPr>
    </w:p>
    <w:p w14:paraId="5363AABF" w14:textId="77777777" w:rsidR="00562E5A" w:rsidRDefault="00562E5A" w:rsidP="00723D18">
      <w:pPr>
        <w:rPr>
          <w:rFonts w:ascii="Marriott Medium" w:hAnsi="Marriott Medium"/>
        </w:rPr>
      </w:pPr>
    </w:p>
    <w:p w14:paraId="319A4F62" w14:textId="77777777" w:rsidR="00A558C6" w:rsidRPr="005E5A29" w:rsidRDefault="00EB42A8" w:rsidP="005E5A29">
      <w:pPr>
        <w:jc w:val="center"/>
        <w:rPr>
          <w:rFonts w:cstheme="minorHAnsi"/>
          <w:sz w:val="32"/>
          <w:szCs w:val="32"/>
        </w:rPr>
      </w:pPr>
      <w:r w:rsidRPr="00562E5A">
        <w:rPr>
          <w:rFonts w:ascii="Marriott Medium" w:hAnsi="Marriott Medium"/>
        </w:rPr>
        <w:br w:type="page"/>
      </w:r>
      <w:r w:rsidR="00A558C6" w:rsidRPr="005E5A29">
        <w:rPr>
          <w:rFonts w:eastAsia="Times New Roman" w:cstheme="minorHAnsi"/>
          <w:b/>
          <w:bCs/>
          <w:sz w:val="32"/>
          <w:szCs w:val="32"/>
          <w:lang w:bidi="hi-IN"/>
        </w:rPr>
        <w:lastRenderedPageBreak/>
        <w:t xml:space="preserve">SHIPPING AND RECEIVING </w:t>
      </w:r>
      <w:r w:rsidR="0036431D" w:rsidRPr="005E5A29">
        <w:rPr>
          <w:rFonts w:eastAsia="Times New Roman" w:cstheme="minorHAnsi"/>
          <w:b/>
          <w:bCs/>
          <w:sz w:val="32"/>
          <w:szCs w:val="32"/>
          <w:lang w:bidi="hi-IN"/>
        </w:rPr>
        <w:t>CHARGES</w:t>
      </w:r>
    </w:p>
    <w:p w14:paraId="07E42EF5" w14:textId="77777777" w:rsidR="00A558C6" w:rsidRPr="00861DF8" w:rsidRDefault="00A558C6" w:rsidP="00A558C6">
      <w:pPr>
        <w:autoSpaceDE w:val="0"/>
        <w:autoSpaceDN w:val="0"/>
        <w:adjustRightInd w:val="0"/>
        <w:spacing w:before="100" w:after="100" w:line="240" w:lineRule="auto"/>
        <w:rPr>
          <w:rFonts w:eastAsia="Times New Roman" w:cstheme="minorHAnsi"/>
          <w:szCs w:val="24"/>
          <w:lang w:bidi="hi-IN"/>
        </w:rPr>
      </w:pPr>
      <w:r w:rsidRPr="00861DF8">
        <w:rPr>
          <w:rFonts w:eastAsia="Times New Roman" w:cstheme="minorHAnsi"/>
          <w:szCs w:val="24"/>
          <w:lang w:bidi="hi-IN"/>
        </w:rPr>
        <w:t>We have the</w:t>
      </w:r>
      <w:r w:rsidR="00C2519A">
        <w:rPr>
          <w:rFonts w:eastAsia="Times New Roman" w:cstheme="minorHAnsi"/>
          <w:szCs w:val="24"/>
          <w:lang w:bidi="hi-IN"/>
        </w:rPr>
        <w:t xml:space="preserve"> ability to receive UPS, Fed Ex</w:t>
      </w:r>
      <w:r w:rsidRPr="00861DF8">
        <w:rPr>
          <w:rFonts w:eastAsia="Times New Roman" w:cstheme="minorHAnsi"/>
          <w:szCs w:val="24"/>
          <w:lang w:bidi="hi-IN"/>
        </w:rPr>
        <w:t xml:space="preserve"> / Freight and USPS packages. We will be happy to assist you with your shipments. With regard to outgoing packages, we can prepare shipments via Federal Express. We are also a drop-off location for UPS packages and packages with UPS air-bills are acceptable for outgoing shipments.</w:t>
      </w:r>
    </w:p>
    <w:p w14:paraId="57EA2400" w14:textId="77777777" w:rsidR="00A558C6" w:rsidRDefault="00A558C6" w:rsidP="00A558C6">
      <w:pPr>
        <w:autoSpaceDE w:val="0"/>
        <w:autoSpaceDN w:val="0"/>
        <w:adjustRightInd w:val="0"/>
        <w:spacing w:before="100" w:after="100" w:line="240" w:lineRule="auto"/>
        <w:rPr>
          <w:rFonts w:eastAsia="Times New Roman" w:cstheme="minorHAnsi"/>
          <w:szCs w:val="24"/>
          <w:lang w:bidi="hi-IN"/>
        </w:rPr>
      </w:pPr>
      <w:r w:rsidRPr="00861DF8">
        <w:rPr>
          <w:rFonts w:eastAsia="Times New Roman" w:cstheme="minorHAnsi"/>
          <w:szCs w:val="24"/>
          <w:lang w:bidi="hi-IN"/>
        </w:rPr>
        <w:t xml:space="preserve">Vendors will be responsible for their own shipping charges, unless otherwise instructed by the group contact.   </w:t>
      </w:r>
    </w:p>
    <w:p w14:paraId="4C73FA47" w14:textId="77777777" w:rsidR="00C2519A" w:rsidRDefault="00C2519A" w:rsidP="00A558C6">
      <w:pPr>
        <w:autoSpaceDE w:val="0"/>
        <w:autoSpaceDN w:val="0"/>
        <w:adjustRightInd w:val="0"/>
        <w:spacing w:before="100" w:after="100" w:line="240" w:lineRule="auto"/>
        <w:rPr>
          <w:rFonts w:eastAsia="Times New Roman" w:cstheme="minorHAnsi"/>
          <w:szCs w:val="24"/>
          <w:lang w:bidi="hi-IN"/>
        </w:rPr>
      </w:pPr>
      <w:r>
        <w:rPr>
          <w:rFonts w:eastAsia="Times New Roman" w:cstheme="minorHAnsi"/>
          <w:szCs w:val="24"/>
          <w:lang w:bidi="hi-IN"/>
        </w:rPr>
        <w:t>UPS will pick up/drop off Monday – Friday. Fed Ex express will pick up/drop off Monday – Friday between 2 – 4 PM. Fed Ex Ground will pick up/drop off Monday – Saturday between 4 – 6 PM.*</w:t>
      </w:r>
    </w:p>
    <w:p w14:paraId="18554D50" w14:textId="77777777" w:rsidR="00C2519A" w:rsidRPr="00C2519A" w:rsidRDefault="00C2519A" w:rsidP="00A558C6">
      <w:pPr>
        <w:autoSpaceDE w:val="0"/>
        <w:autoSpaceDN w:val="0"/>
        <w:adjustRightInd w:val="0"/>
        <w:spacing w:before="100" w:after="100" w:line="240" w:lineRule="auto"/>
        <w:rPr>
          <w:rFonts w:eastAsia="Times New Roman" w:cstheme="minorHAnsi"/>
          <w:sz w:val="20"/>
          <w:szCs w:val="24"/>
          <w:lang w:bidi="hi-IN"/>
        </w:rPr>
      </w:pPr>
      <w:r w:rsidRPr="00C2519A">
        <w:rPr>
          <w:rFonts w:eastAsia="Times New Roman" w:cstheme="minorHAnsi"/>
          <w:sz w:val="20"/>
          <w:szCs w:val="24"/>
          <w:lang w:bidi="hi-IN"/>
        </w:rPr>
        <w:t>*Depending on distribution centers and holidays</w:t>
      </w:r>
      <w:r>
        <w:rPr>
          <w:rFonts w:eastAsia="Times New Roman" w:cstheme="minorHAnsi"/>
          <w:sz w:val="20"/>
          <w:szCs w:val="24"/>
          <w:lang w:bidi="hi-IN"/>
        </w:rPr>
        <w:t>, deliver days</w:t>
      </w:r>
      <w:r w:rsidRPr="00C2519A">
        <w:rPr>
          <w:rFonts w:eastAsia="Times New Roman" w:cstheme="minorHAnsi"/>
          <w:sz w:val="20"/>
          <w:szCs w:val="24"/>
          <w:lang w:bidi="hi-IN"/>
        </w:rPr>
        <w:t xml:space="preserve"> and times are subject to change </w:t>
      </w:r>
    </w:p>
    <w:p w14:paraId="1B83AF89" w14:textId="77777777" w:rsidR="00C2519A" w:rsidRPr="00861DF8" w:rsidRDefault="00C2519A" w:rsidP="00A558C6">
      <w:pPr>
        <w:autoSpaceDE w:val="0"/>
        <w:autoSpaceDN w:val="0"/>
        <w:adjustRightInd w:val="0"/>
        <w:spacing w:before="100" w:after="100" w:line="240" w:lineRule="auto"/>
        <w:rPr>
          <w:rFonts w:eastAsia="Times New Roman" w:cstheme="minorHAnsi"/>
          <w:sz w:val="14"/>
          <w:szCs w:val="16"/>
          <w:lang w:bidi="hi-IN"/>
        </w:rPr>
      </w:pPr>
    </w:p>
    <w:p w14:paraId="25F1DA76" w14:textId="77777777" w:rsidR="001C47A7" w:rsidRPr="00A558C6" w:rsidRDefault="00A558C6" w:rsidP="001C47A7">
      <w:pPr>
        <w:autoSpaceDE w:val="0"/>
        <w:autoSpaceDN w:val="0"/>
        <w:adjustRightInd w:val="0"/>
        <w:spacing w:before="100" w:after="100" w:line="240" w:lineRule="auto"/>
        <w:rPr>
          <w:rFonts w:eastAsia="Times New Roman" w:cstheme="minorHAnsi"/>
          <w:sz w:val="16"/>
          <w:szCs w:val="16"/>
          <w:lang w:bidi="hi-IN"/>
        </w:rPr>
      </w:pPr>
      <w:r w:rsidRPr="00861DF8">
        <w:rPr>
          <w:rFonts w:eastAsia="Times New Roman" w:cstheme="minorHAnsi"/>
          <w:szCs w:val="24"/>
          <w:lang w:bidi="hi-IN"/>
        </w:rPr>
        <w:t xml:space="preserve">The following Handling Fees will be applied by the Hotel to shipments:                                                                                                    </w:t>
      </w:r>
      <w:r w:rsidRPr="003B45FE">
        <w:rPr>
          <w:rFonts w:eastAsia="Times New Roman" w:cstheme="minorHAnsi"/>
          <w:sz w:val="24"/>
          <w:szCs w:val="24"/>
          <w:lang w:bidi="hi-IN"/>
        </w:rPr>
        <w:br/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79"/>
        <w:gridCol w:w="4681"/>
      </w:tblGrid>
      <w:tr w:rsidR="001C47A7" w:rsidRPr="005C13CD" w14:paraId="088B8BE3" w14:textId="77777777" w:rsidTr="00883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14:paraId="4A56A37A" w14:textId="77777777" w:rsidR="001C47A7" w:rsidRPr="005C13CD" w:rsidRDefault="001C47A7" w:rsidP="00883161">
            <w:pPr>
              <w:jc w:val="center"/>
              <w:rPr>
                <w:rFonts w:ascii="Calibri" w:eastAsiaTheme="minorHAnsi" w:hAnsi="Calibri" w:cs="Calibri"/>
                <w:color w:val="auto"/>
              </w:rPr>
            </w:pPr>
            <w:r w:rsidRPr="005C13CD">
              <w:rPr>
                <w:b w:val="0"/>
                <w:bCs w:val="0"/>
                <w:color w:val="auto"/>
              </w:rPr>
              <w:t>Item Weight</w:t>
            </w:r>
          </w:p>
        </w:tc>
        <w:tc>
          <w:tcPr>
            <w:tcW w:w="4788" w:type="dxa"/>
            <w:hideMark/>
          </w:tcPr>
          <w:p w14:paraId="78CA6B83" w14:textId="77777777" w:rsidR="001C47A7" w:rsidRPr="005C13CD" w:rsidRDefault="001C47A7" w:rsidP="008831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auto"/>
              </w:rPr>
            </w:pPr>
            <w:r w:rsidRPr="005C13CD">
              <w:rPr>
                <w:b w:val="0"/>
                <w:bCs w:val="0"/>
                <w:color w:val="auto"/>
              </w:rPr>
              <w:t>Handling Fee</w:t>
            </w:r>
          </w:p>
        </w:tc>
      </w:tr>
      <w:tr w:rsidR="001C47A7" w:rsidRPr="005C13CD" w14:paraId="7F3B1F9D" w14:textId="77777777" w:rsidTr="00883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14:paraId="6C822A5A" w14:textId="77777777" w:rsidR="001C47A7" w:rsidRPr="005C13CD" w:rsidRDefault="001C47A7" w:rsidP="00883161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b w:val="0"/>
                <w:bCs w:val="0"/>
              </w:rPr>
              <w:t>1</w:t>
            </w:r>
            <w:r w:rsidRPr="005C13CD">
              <w:rPr>
                <w:b w:val="0"/>
                <w:bCs w:val="0"/>
              </w:rPr>
              <w:t>lbs – 9lbs</w:t>
            </w:r>
          </w:p>
        </w:tc>
        <w:tc>
          <w:tcPr>
            <w:tcW w:w="4788" w:type="dxa"/>
            <w:hideMark/>
          </w:tcPr>
          <w:p w14:paraId="589FA2F3" w14:textId="77777777" w:rsidR="001C47A7" w:rsidRPr="005C13CD" w:rsidRDefault="001C47A7" w:rsidP="0088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</w:rPr>
            </w:pPr>
            <w:r w:rsidRPr="005C13CD">
              <w:t>$5.00</w:t>
            </w:r>
          </w:p>
        </w:tc>
      </w:tr>
      <w:tr w:rsidR="001C47A7" w:rsidRPr="005C13CD" w14:paraId="7E9245FB" w14:textId="77777777" w:rsidTr="0088316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14:paraId="1A38B3FD" w14:textId="77777777" w:rsidR="001C47A7" w:rsidRPr="005C13CD" w:rsidRDefault="001C47A7" w:rsidP="00883161">
            <w:pPr>
              <w:jc w:val="center"/>
              <w:rPr>
                <w:rFonts w:ascii="Calibri" w:eastAsiaTheme="minorHAnsi" w:hAnsi="Calibri" w:cs="Calibri"/>
              </w:rPr>
            </w:pPr>
            <w:r w:rsidRPr="005C13CD">
              <w:rPr>
                <w:b w:val="0"/>
                <w:bCs w:val="0"/>
              </w:rPr>
              <w:t xml:space="preserve">10lbs – 19lbs </w:t>
            </w:r>
          </w:p>
        </w:tc>
        <w:tc>
          <w:tcPr>
            <w:tcW w:w="4788" w:type="dxa"/>
            <w:hideMark/>
          </w:tcPr>
          <w:p w14:paraId="0C5D9E65" w14:textId="77777777" w:rsidR="001C47A7" w:rsidRPr="005C13CD" w:rsidRDefault="001C47A7" w:rsidP="00883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</w:rPr>
            </w:pPr>
            <w:r>
              <w:t>$15</w:t>
            </w:r>
            <w:r w:rsidRPr="005C13CD">
              <w:t>.00</w:t>
            </w:r>
          </w:p>
        </w:tc>
      </w:tr>
      <w:tr w:rsidR="001C47A7" w:rsidRPr="005C13CD" w14:paraId="598AEADF" w14:textId="77777777" w:rsidTr="00883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14:paraId="4C939E5A" w14:textId="77777777" w:rsidR="001C47A7" w:rsidRPr="005C13CD" w:rsidRDefault="001C47A7" w:rsidP="00883161">
            <w:pPr>
              <w:jc w:val="center"/>
              <w:rPr>
                <w:rFonts w:ascii="Calibri" w:eastAsiaTheme="minorHAnsi" w:hAnsi="Calibri" w:cs="Calibri"/>
              </w:rPr>
            </w:pPr>
            <w:r w:rsidRPr="005C13CD">
              <w:rPr>
                <w:b w:val="0"/>
                <w:bCs w:val="0"/>
              </w:rPr>
              <w:t>20lbs – 49lbs</w:t>
            </w:r>
          </w:p>
        </w:tc>
        <w:tc>
          <w:tcPr>
            <w:tcW w:w="4788" w:type="dxa"/>
            <w:hideMark/>
          </w:tcPr>
          <w:p w14:paraId="562EB963" w14:textId="77777777" w:rsidR="001C47A7" w:rsidRPr="005C13CD" w:rsidRDefault="001C47A7" w:rsidP="0088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</w:rPr>
            </w:pPr>
            <w:r>
              <w:t>$30</w:t>
            </w:r>
            <w:r w:rsidRPr="005C13CD">
              <w:t>.00</w:t>
            </w:r>
          </w:p>
        </w:tc>
      </w:tr>
      <w:tr w:rsidR="001C47A7" w:rsidRPr="005C13CD" w14:paraId="6194040C" w14:textId="77777777" w:rsidTr="00883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14:paraId="41615A08" w14:textId="77777777" w:rsidR="001C47A7" w:rsidRPr="005C13CD" w:rsidRDefault="001C47A7" w:rsidP="00883161">
            <w:pPr>
              <w:jc w:val="center"/>
              <w:rPr>
                <w:rFonts w:ascii="Calibri" w:eastAsiaTheme="minorHAnsi" w:hAnsi="Calibri" w:cs="Calibri"/>
              </w:rPr>
            </w:pPr>
            <w:r w:rsidRPr="005C13CD">
              <w:rPr>
                <w:b w:val="0"/>
                <w:bCs w:val="0"/>
              </w:rPr>
              <w:t>50lbs – 99lbs</w:t>
            </w:r>
          </w:p>
        </w:tc>
        <w:tc>
          <w:tcPr>
            <w:tcW w:w="4788" w:type="dxa"/>
            <w:hideMark/>
          </w:tcPr>
          <w:p w14:paraId="4EC7C9C2" w14:textId="77777777" w:rsidR="001C47A7" w:rsidRPr="005C13CD" w:rsidRDefault="001C47A7" w:rsidP="00883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</w:rPr>
            </w:pPr>
            <w:r>
              <w:t>$45</w:t>
            </w:r>
            <w:r w:rsidRPr="005C13CD">
              <w:t>.00</w:t>
            </w:r>
          </w:p>
        </w:tc>
      </w:tr>
      <w:tr w:rsidR="001C47A7" w:rsidRPr="005C13CD" w14:paraId="3CE18CE0" w14:textId="77777777" w:rsidTr="00883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14:paraId="066C21C5" w14:textId="77777777" w:rsidR="001C47A7" w:rsidRPr="005C13CD" w:rsidRDefault="001C47A7" w:rsidP="00883161">
            <w:pPr>
              <w:jc w:val="center"/>
              <w:rPr>
                <w:rFonts w:ascii="Calibri" w:eastAsiaTheme="minorHAnsi" w:hAnsi="Calibri" w:cs="Calibri"/>
              </w:rPr>
            </w:pPr>
            <w:r w:rsidRPr="005C13CD">
              <w:rPr>
                <w:b w:val="0"/>
                <w:bCs w:val="0"/>
              </w:rPr>
              <w:t>100lbs – 150lbs</w:t>
            </w:r>
          </w:p>
        </w:tc>
        <w:tc>
          <w:tcPr>
            <w:tcW w:w="4788" w:type="dxa"/>
            <w:hideMark/>
          </w:tcPr>
          <w:p w14:paraId="7D583B22" w14:textId="77777777" w:rsidR="001C47A7" w:rsidRPr="005C13CD" w:rsidRDefault="001C47A7" w:rsidP="0088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</w:rPr>
            </w:pPr>
            <w:r>
              <w:t>$75</w:t>
            </w:r>
            <w:r w:rsidRPr="005C13CD">
              <w:t>.00</w:t>
            </w:r>
          </w:p>
        </w:tc>
      </w:tr>
      <w:tr w:rsidR="001C47A7" w:rsidRPr="005C13CD" w14:paraId="613CE38D" w14:textId="77777777" w:rsidTr="00883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14:paraId="33E63B3A" w14:textId="77777777" w:rsidR="001C47A7" w:rsidRPr="005C13CD" w:rsidRDefault="001C47A7" w:rsidP="00883161">
            <w:pPr>
              <w:jc w:val="center"/>
              <w:rPr>
                <w:rFonts w:ascii="Calibri" w:eastAsiaTheme="minorHAnsi" w:hAnsi="Calibri" w:cs="Calibri"/>
              </w:rPr>
            </w:pPr>
            <w:r w:rsidRPr="005C13CD">
              <w:rPr>
                <w:b w:val="0"/>
                <w:bCs w:val="0"/>
              </w:rPr>
              <w:t xml:space="preserve">Freight 150lbs – 499lbs </w:t>
            </w:r>
          </w:p>
        </w:tc>
        <w:tc>
          <w:tcPr>
            <w:tcW w:w="4788" w:type="dxa"/>
            <w:hideMark/>
          </w:tcPr>
          <w:p w14:paraId="227AEF59" w14:textId="77777777" w:rsidR="001C47A7" w:rsidRPr="005C13CD" w:rsidRDefault="001C47A7" w:rsidP="00883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</w:rPr>
            </w:pPr>
            <w:r>
              <w:t>$100</w:t>
            </w:r>
            <w:r w:rsidRPr="005C13CD">
              <w:t>.00</w:t>
            </w:r>
          </w:p>
        </w:tc>
      </w:tr>
      <w:tr w:rsidR="001C47A7" w:rsidRPr="005C13CD" w14:paraId="245075F8" w14:textId="77777777" w:rsidTr="00883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14:paraId="77F2773B" w14:textId="77777777" w:rsidR="001C47A7" w:rsidRPr="005C13CD" w:rsidRDefault="001C47A7" w:rsidP="00883161">
            <w:pPr>
              <w:jc w:val="center"/>
              <w:rPr>
                <w:rFonts w:ascii="Calibri" w:eastAsiaTheme="minorHAnsi" w:hAnsi="Calibri" w:cs="Calibri"/>
              </w:rPr>
            </w:pPr>
            <w:r w:rsidRPr="005C13CD">
              <w:rPr>
                <w:b w:val="0"/>
                <w:bCs w:val="0"/>
              </w:rPr>
              <w:t>Freight &gt;500lbs</w:t>
            </w:r>
          </w:p>
        </w:tc>
        <w:tc>
          <w:tcPr>
            <w:tcW w:w="4788" w:type="dxa"/>
            <w:hideMark/>
          </w:tcPr>
          <w:p w14:paraId="2BD4F890" w14:textId="77777777" w:rsidR="001C47A7" w:rsidRPr="005C13CD" w:rsidRDefault="001C47A7" w:rsidP="00883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</w:rPr>
            </w:pPr>
            <w:r>
              <w:t>$150</w:t>
            </w:r>
            <w:r w:rsidRPr="005C13CD">
              <w:t>.00</w:t>
            </w:r>
          </w:p>
        </w:tc>
      </w:tr>
    </w:tbl>
    <w:p w14:paraId="3DCA73C6" w14:textId="77777777" w:rsidR="00A558C6" w:rsidRPr="00A558C6" w:rsidRDefault="00A558C6" w:rsidP="00A558C6">
      <w:pPr>
        <w:autoSpaceDE w:val="0"/>
        <w:autoSpaceDN w:val="0"/>
        <w:adjustRightInd w:val="0"/>
        <w:spacing w:before="100" w:after="100" w:line="240" w:lineRule="auto"/>
        <w:rPr>
          <w:rFonts w:eastAsia="Times New Roman" w:cstheme="minorHAnsi"/>
          <w:sz w:val="16"/>
          <w:szCs w:val="16"/>
          <w:lang w:bidi="hi-IN"/>
        </w:rPr>
      </w:pPr>
    </w:p>
    <w:p w14:paraId="1AC8541D" w14:textId="77777777" w:rsidR="00A558C6" w:rsidRPr="00861DF8" w:rsidRDefault="00A558C6" w:rsidP="00A558C6">
      <w:pPr>
        <w:autoSpaceDE w:val="0"/>
        <w:autoSpaceDN w:val="0"/>
        <w:adjustRightInd w:val="0"/>
        <w:spacing w:before="100" w:after="100" w:line="240" w:lineRule="auto"/>
        <w:rPr>
          <w:rFonts w:eastAsia="Times New Roman" w:cstheme="minorHAnsi"/>
          <w:szCs w:val="24"/>
          <w:lang w:bidi="hi-IN"/>
        </w:rPr>
      </w:pPr>
      <w:r w:rsidRPr="00861DF8">
        <w:rPr>
          <w:rFonts w:eastAsia="Times New Roman" w:cstheme="minorHAnsi"/>
          <w:szCs w:val="24"/>
          <w:lang w:bidi="hi-IN"/>
        </w:rPr>
        <w:t>Shipments can be received and stored at the hotel no earlier than 3 business days prior to the group arrival / exhibitor event.  Shipments received earlier are subject to storage fees and may be turned back if they cannot be accommodated at the Resort due to storage limitations.</w:t>
      </w:r>
    </w:p>
    <w:p w14:paraId="124FA691" w14:textId="77777777" w:rsidR="00A558C6" w:rsidRDefault="00A558C6" w:rsidP="00A558C6">
      <w:pPr>
        <w:autoSpaceDE w:val="0"/>
        <w:autoSpaceDN w:val="0"/>
        <w:adjustRightInd w:val="0"/>
        <w:spacing w:before="100" w:after="100" w:line="240" w:lineRule="auto"/>
        <w:rPr>
          <w:rFonts w:eastAsia="Times New Roman" w:cstheme="minorHAnsi"/>
          <w:sz w:val="16"/>
          <w:szCs w:val="16"/>
          <w:lang w:bidi="hi-IN"/>
        </w:rPr>
      </w:pPr>
    </w:p>
    <w:p w14:paraId="14B5CDD6" w14:textId="77777777" w:rsidR="005E5A29" w:rsidRPr="00A4703B" w:rsidRDefault="005E5A29" w:rsidP="005E5A29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theme="minorHAnsi"/>
          <w:b/>
          <w:sz w:val="32"/>
          <w:szCs w:val="32"/>
          <w:lang w:bidi="hi-IN"/>
        </w:rPr>
      </w:pPr>
      <w:r w:rsidRPr="00A4703B">
        <w:rPr>
          <w:rFonts w:eastAsia="Times New Roman" w:cstheme="minorHAnsi"/>
          <w:b/>
          <w:sz w:val="32"/>
          <w:szCs w:val="32"/>
          <w:lang w:bidi="hi-IN"/>
        </w:rPr>
        <w:t>BOX LABELING EXPECTATIONS</w:t>
      </w:r>
      <w:r w:rsidR="00861DF8" w:rsidRPr="00A4703B">
        <w:rPr>
          <w:rFonts w:eastAsia="Times New Roman" w:cstheme="minorHAnsi"/>
          <w:b/>
          <w:sz w:val="32"/>
          <w:szCs w:val="32"/>
          <w:lang w:bidi="hi-IN"/>
        </w:rPr>
        <w:t>*</w:t>
      </w:r>
    </w:p>
    <w:p w14:paraId="1DA65752" w14:textId="77777777" w:rsidR="00A558C6" w:rsidRPr="00A4703B" w:rsidRDefault="00A558C6" w:rsidP="00A558C6">
      <w:pPr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  <w:r w:rsidRPr="00A4703B">
        <w:rPr>
          <w:rFonts w:eastAsia="Times New Roman" w:cstheme="minorHAnsi"/>
          <w:sz w:val="24"/>
          <w:szCs w:val="24"/>
          <w:lang w:bidi="hi-IN"/>
        </w:rPr>
        <w:t xml:space="preserve">The following information should be clearly stated on all packages as follows: </w:t>
      </w:r>
    </w:p>
    <w:p w14:paraId="1170B0B2" w14:textId="77777777" w:rsidR="00A558C6" w:rsidRPr="00A4703B" w:rsidRDefault="00A558C6" w:rsidP="00A558C6">
      <w:pPr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</w:p>
    <w:p w14:paraId="2B375037" w14:textId="77777777" w:rsidR="00A558C6" w:rsidRPr="00A4703B" w:rsidRDefault="00A558C6" w:rsidP="00A558C6">
      <w:pPr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  <w:r w:rsidRPr="00A4703B">
        <w:rPr>
          <w:rFonts w:eastAsia="Times New Roman" w:cstheme="minorHAnsi"/>
          <w:b/>
          <w:sz w:val="24"/>
          <w:szCs w:val="24"/>
          <w:lang w:bidi="hi-IN"/>
        </w:rPr>
        <w:t>Vendor Exhibitor Name:</w:t>
      </w:r>
      <w:r w:rsidRPr="00A4703B">
        <w:rPr>
          <w:rFonts w:eastAsia="Times New Roman" w:cstheme="minorHAnsi"/>
          <w:sz w:val="24"/>
          <w:szCs w:val="24"/>
          <w:lang w:bidi="hi-IN"/>
        </w:rPr>
        <w:t xml:space="preserve"> </w:t>
      </w:r>
      <w:r w:rsidRPr="00A4703B">
        <w:rPr>
          <w:rFonts w:eastAsia="Times New Roman" w:cstheme="minorHAnsi"/>
          <w:sz w:val="24"/>
          <w:szCs w:val="24"/>
          <w:lang w:bidi="hi-IN"/>
        </w:rPr>
        <w:tab/>
        <w:t>Name of Guest/Vendor</w:t>
      </w:r>
    </w:p>
    <w:p w14:paraId="040D26A0" w14:textId="77777777" w:rsidR="00A558C6" w:rsidRPr="00A4703B" w:rsidRDefault="00A558C6" w:rsidP="00A558C6">
      <w:pPr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  <w:r w:rsidRPr="00A4703B">
        <w:rPr>
          <w:rFonts w:eastAsia="Times New Roman" w:cstheme="minorHAnsi"/>
          <w:b/>
          <w:sz w:val="24"/>
          <w:szCs w:val="24"/>
          <w:lang w:bidi="hi-IN"/>
        </w:rPr>
        <w:t>Company Name:</w:t>
      </w:r>
      <w:r w:rsidRPr="00A4703B">
        <w:rPr>
          <w:rFonts w:eastAsia="Times New Roman" w:cstheme="minorHAnsi"/>
          <w:b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  <w:t>Vendor / Exhibitor Company Name</w:t>
      </w:r>
    </w:p>
    <w:p w14:paraId="078F7709" w14:textId="60BCFFDA" w:rsidR="00A558C6" w:rsidRPr="00A4703B" w:rsidRDefault="00A558C6" w:rsidP="00A558C6">
      <w:pPr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  <w:r w:rsidRPr="00A4703B">
        <w:rPr>
          <w:rFonts w:eastAsia="Times New Roman" w:cstheme="minorHAnsi"/>
          <w:b/>
          <w:sz w:val="24"/>
          <w:szCs w:val="24"/>
          <w:lang w:bidi="hi-IN"/>
        </w:rPr>
        <w:t>Conference Name</w:t>
      </w:r>
      <w:r w:rsidRPr="00A4703B">
        <w:rPr>
          <w:rFonts w:eastAsia="Times New Roman" w:cstheme="minorHAnsi"/>
          <w:sz w:val="24"/>
          <w:szCs w:val="24"/>
          <w:lang w:bidi="hi-IN"/>
        </w:rPr>
        <w:t xml:space="preserve">:  </w:t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="00053B33">
        <w:rPr>
          <w:rFonts w:eastAsia="Times New Roman" w:cstheme="minorHAnsi"/>
          <w:sz w:val="24"/>
          <w:szCs w:val="24"/>
          <w:lang w:bidi="hi-IN"/>
        </w:rPr>
        <w:t>Ultimate Colorado Midwinter Meeting, 1/28/22</w:t>
      </w:r>
    </w:p>
    <w:p w14:paraId="25D63C82" w14:textId="77777777" w:rsidR="00A558C6" w:rsidRPr="00A4703B" w:rsidRDefault="00A558C6" w:rsidP="00A558C6">
      <w:pPr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  <w:r w:rsidRPr="00A4703B">
        <w:rPr>
          <w:rFonts w:eastAsia="Times New Roman" w:cstheme="minorHAnsi"/>
          <w:b/>
          <w:sz w:val="24"/>
          <w:szCs w:val="24"/>
          <w:lang w:bidi="hi-IN"/>
        </w:rPr>
        <w:t>Address:</w:t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="00410094">
        <w:rPr>
          <w:rFonts w:eastAsia="Times New Roman" w:cstheme="minorHAnsi"/>
          <w:sz w:val="24"/>
          <w:szCs w:val="24"/>
          <w:lang w:bidi="hi-IN"/>
        </w:rPr>
        <w:t>The Hythe Vail</w:t>
      </w:r>
    </w:p>
    <w:p w14:paraId="26DC0F76" w14:textId="77777777" w:rsidR="00A558C6" w:rsidRPr="00A4703B" w:rsidRDefault="00A558C6" w:rsidP="00A558C6">
      <w:pPr>
        <w:spacing w:after="0" w:line="240" w:lineRule="auto"/>
        <w:ind w:left="2160" w:firstLine="720"/>
        <w:rPr>
          <w:rFonts w:eastAsia="Times New Roman" w:cstheme="minorHAnsi"/>
          <w:sz w:val="24"/>
          <w:szCs w:val="24"/>
          <w:lang w:bidi="hi-IN"/>
        </w:rPr>
      </w:pPr>
      <w:r w:rsidRPr="00A4703B">
        <w:rPr>
          <w:rFonts w:eastAsia="Times New Roman" w:cstheme="minorHAnsi"/>
          <w:sz w:val="24"/>
          <w:szCs w:val="24"/>
          <w:lang w:bidi="hi-IN"/>
        </w:rPr>
        <w:t xml:space="preserve">715 West </w:t>
      </w:r>
      <w:proofErr w:type="spellStart"/>
      <w:r w:rsidRPr="00A4703B">
        <w:rPr>
          <w:rFonts w:eastAsia="Times New Roman" w:cstheme="minorHAnsi"/>
          <w:sz w:val="24"/>
          <w:szCs w:val="24"/>
          <w:lang w:bidi="hi-IN"/>
        </w:rPr>
        <w:t>Lionshead</w:t>
      </w:r>
      <w:proofErr w:type="spellEnd"/>
      <w:r w:rsidRPr="00A4703B">
        <w:rPr>
          <w:rFonts w:eastAsia="Times New Roman" w:cstheme="minorHAnsi"/>
          <w:sz w:val="24"/>
          <w:szCs w:val="24"/>
          <w:lang w:bidi="hi-IN"/>
        </w:rPr>
        <w:t xml:space="preserve"> Circle</w:t>
      </w:r>
    </w:p>
    <w:p w14:paraId="6349D93D" w14:textId="77777777" w:rsidR="00A558C6" w:rsidRPr="00A4703B" w:rsidRDefault="00A558C6" w:rsidP="00A558C6">
      <w:pPr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  <w:t>Vail, CO 81657</w:t>
      </w:r>
    </w:p>
    <w:p w14:paraId="231FDBEB" w14:textId="77777777" w:rsidR="00A558C6" w:rsidRPr="00A4703B" w:rsidRDefault="00A558C6" w:rsidP="00A558C6">
      <w:pPr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  <w:t xml:space="preserve">Box 1 of 1, 1 of 2, etc.  </w:t>
      </w:r>
    </w:p>
    <w:p w14:paraId="18448949" w14:textId="77777777" w:rsidR="00A558C6" w:rsidRPr="00A4703B" w:rsidRDefault="00A558C6" w:rsidP="00A558C6">
      <w:pPr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</w:p>
    <w:p w14:paraId="185370DE" w14:textId="77777777" w:rsidR="00A558C6" w:rsidRPr="00A4703B" w:rsidRDefault="00A558C6" w:rsidP="00A558C6">
      <w:pPr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  <w:r w:rsidRPr="00A4703B">
        <w:rPr>
          <w:rFonts w:eastAsia="Times New Roman" w:cstheme="minorHAnsi"/>
          <w:sz w:val="24"/>
          <w:szCs w:val="24"/>
          <w:lang w:bidi="hi-IN"/>
        </w:rPr>
        <w:t>Example:</w:t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  <w:t>John Doe, XYZ Company</w:t>
      </w:r>
    </w:p>
    <w:p w14:paraId="541DA2BA" w14:textId="77777777" w:rsidR="00A558C6" w:rsidRPr="00A4703B" w:rsidRDefault="00A558C6" w:rsidP="00A558C6">
      <w:pPr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  <w:t>ABC Group, Arriving 06/14/</w:t>
      </w:r>
      <w:r w:rsidR="001515A8" w:rsidRPr="00A4703B">
        <w:rPr>
          <w:rFonts w:eastAsia="Times New Roman" w:cstheme="minorHAnsi"/>
          <w:sz w:val="24"/>
          <w:szCs w:val="24"/>
          <w:lang w:bidi="hi-IN"/>
        </w:rPr>
        <w:t>21</w:t>
      </w:r>
    </w:p>
    <w:p w14:paraId="0FF8AE9D" w14:textId="77777777" w:rsidR="00A558C6" w:rsidRPr="00A4703B" w:rsidRDefault="00A558C6" w:rsidP="00A558C6">
      <w:pPr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="00410094">
        <w:rPr>
          <w:rFonts w:eastAsia="Times New Roman" w:cstheme="minorHAnsi"/>
          <w:sz w:val="24"/>
          <w:szCs w:val="24"/>
          <w:lang w:bidi="hi-IN"/>
        </w:rPr>
        <w:t>The Hythe Vail</w:t>
      </w:r>
    </w:p>
    <w:p w14:paraId="524F65DF" w14:textId="77777777" w:rsidR="00A558C6" w:rsidRPr="00A4703B" w:rsidRDefault="00A558C6" w:rsidP="00A558C6">
      <w:pPr>
        <w:spacing w:after="0" w:line="240" w:lineRule="auto"/>
        <w:ind w:left="2160" w:firstLine="720"/>
        <w:rPr>
          <w:rFonts w:eastAsia="Times New Roman" w:cstheme="minorHAnsi"/>
          <w:sz w:val="24"/>
          <w:szCs w:val="24"/>
          <w:lang w:bidi="hi-IN"/>
        </w:rPr>
      </w:pPr>
      <w:r w:rsidRPr="00A4703B">
        <w:rPr>
          <w:rFonts w:eastAsia="Times New Roman" w:cstheme="minorHAnsi"/>
          <w:sz w:val="24"/>
          <w:szCs w:val="24"/>
          <w:lang w:bidi="hi-IN"/>
        </w:rPr>
        <w:t xml:space="preserve">715 West </w:t>
      </w:r>
      <w:proofErr w:type="spellStart"/>
      <w:r w:rsidRPr="00A4703B">
        <w:rPr>
          <w:rFonts w:eastAsia="Times New Roman" w:cstheme="minorHAnsi"/>
          <w:sz w:val="24"/>
          <w:szCs w:val="24"/>
          <w:lang w:bidi="hi-IN"/>
        </w:rPr>
        <w:t>Lionshead</w:t>
      </w:r>
      <w:proofErr w:type="spellEnd"/>
      <w:r w:rsidRPr="00A4703B">
        <w:rPr>
          <w:rFonts w:eastAsia="Times New Roman" w:cstheme="minorHAnsi"/>
          <w:sz w:val="24"/>
          <w:szCs w:val="24"/>
          <w:lang w:bidi="hi-IN"/>
        </w:rPr>
        <w:t xml:space="preserve"> Circle</w:t>
      </w:r>
    </w:p>
    <w:p w14:paraId="4B03F5A0" w14:textId="77777777" w:rsidR="00A558C6" w:rsidRPr="00A4703B" w:rsidRDefault="00A558C6" w:rsidP="00A558C6">
      <w:pPr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  <w:t>Vail, CO 81657</w:t>
      </w:r>
    </w:p>
    <w:p w14:paraId="71F2DE41" w14:textId="77777777" w:rsidR="00A558C6" w:rsidRPr="00A4703B" w:rsidRDefault="00A558C6" w:rsidP="009F7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45"/>
        </w:tabs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</w:r>
      <w:r w:rsidRPr="00A4703B">
        <w:rPr>
          <w:rFonts w:eastAsia="Times New Roman" w:cstheme="minorHAnsi"/>
          <w:sz w:val="24"/>
          <w:szCs w:val="24"/>
          <w:lang w:bidi="hi-IN"/>
        </w:rPr>
        <w:tab/>
        <w:t xml:space="preserve">Box 1 of 1, 1 of 2, etc.  </w:t>
      </w:r>
      <w:r w:rsidR="009F76C4">
        <w:rPr>
          <w:rFonts w:eastAsia="Times New Roman" w:cstheme="minorHAnsi"/>
          <w:sz w:val="24"/>
          <w:szCs w:val="24"/>
          <w:lang w:bidi="hi-IN"/>
        </w:rPr>
        <w:tab/>
      </w:r>
    </w:p>
    <w:p w14:paraId="0D45495F" w14:textId="77777777" w:rsidR="00861DF8" w:rsidRPr="00A4703B" w:rsidRDefault="00861DF8" w:rsidP="00A558C6">
      <w:pPr>
        <w:spacing w:after="0" w:line="240" w:lineRule="auto"/>
        <w:rPr>
          <w:rFonts w:eastAsia="Times New Roman" w:cstheme="minorHAnsi"/>
          <w:sz w:val="24"/>
          <w:szCs w:val="24"/>
          <w:lang w:bidi="hi-IN"/>
        </w:rPr>
      </w:pPr>
    </w:p>
    <w:p w14:paraId="361C6867" w14:textId="77777777" w:rsidR="00A558C6" w:rsidRPr="00861DF8" w:rsidRDefault="00861DF8" w:rsidP="00A558C6">
      <w:pPr>
        <w:rPr>
          <w:rFonts w:eastAsia="Times New Roman" w:cstheme="minorHAnsi"/>
          <w:szCs w:val="24"/>
          <w:lang w:bidi="hi-IN"/>
        </w:rPr>
      </w:pPr>
      <w:r w:rsidRPr="00A4703B">
        <w:rPr>
          <w:rFonts w:eastAsia="Times New Roman" w:cstheme="minorHAnsi"/>
          <w:szCs w:val="24"/>
          <w:lang w:bidi="hi-IN"/>
        </w:rPr>
        <w:t>*If boxes are incorrectly labeled we cannot guarantee they will be in the exhibit hall during set up as tracking numbers may be required</w:t>
      </w:r>
    </w:p>
    <w:p w14:paraId="7ADDF54E" w14:textId="77777777" w:rsidR="00EB42A8" w:rsidRDefault="00EB42A8" w:rsidP="00EB42A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ascii="Marriott Medium" w:hAnsi="Marriott Medium"/>
          <w:b/>
          <w:i/>
          <w:noProof/>
          <w:color w:val="FF0000"/>
        </w:rPr>
        <w:drawing>
          <wp:inline distT="0" distB="0" distL="0" distR="0" wp14:anchorId="72F0B33A" wp14:editId="1718BBDF">
            <wp:extent cx="1023545" cy="437743"/>
            <wp:effectExtent l="0" t="0" r="5715" b="635"/>
            <wp:docPr id="2" name="Picture 2" descr="WHRCO_1C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RCO_1C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58" cy="44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8B2E3" w14:textId="77777777" w:rsidR="00EB42A8" w:rsidRPr="00100614" w:rsidRDefault="00EB42A8" w:rsidP="00347F2B">
      <w:pPr>
        <w:keepNext/>
        <w:spacing w:after="0" w:line="240" w:lineRule="auto"/>
        <w:outlineLvl w:val="0"/>
        <w:rPr>
          <w:rFonts w:eastAsia="Times New Roman" w:cstheme="minorHAnsi"/>
          <w:b/>
          <w:sz w:val="8"/>
          <w:szCs w:val="8"/>
          <w:u w:val="single"/>
        </w:rPr>
      </w:pPr>
    </w:p>
    <w:p w14:paraId="3E938A8D" w14:textId="77777777" w:rsidR="00EB42A8" w:rsidRPr="0036431D" w:rsidRDefault="00EB42A8" w:rsidP="00347F2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</w:rPr>
      </w:pPr>
      <w:r w:rsidRPr="0036431D">
        <w:rPr>
          <w:rFonts w:eastAsia="Times New Roman" w:cstheme="minorHAnsi"/>
          <w:b/>
          <w:sz w:val="24"/>
          <w:szCs w:val="24"/>
        </w:rPr>
        <w:t xml:space="preserve">EXHIBITOR </w:t>
      </w:r>
      <w:r w:rsidR="00861DF8">
        <w:rPr>
          <w:rFonts w:eastAsia="Times New Roman" w:cstheme="minorHAnsi"/>
          <w:b/>
          <w:sz w:val="24"/>
          <w:szCs w:val="24"/>
        </w:rPr>
        <w:t>SHIPPING</w:t>
      </w:r>
      <w:r w:rsidRPr="0036431D">
        <w:rPr>
          <w:rFonts w:eastAsia="Times New Roman" w:cstheme="minorHAnsi"/>
          <w:b/>
          <w:sz w:val="24"/>
          <w:szCs w:val="24"/>
        </w:rPr>
        <w:t xml:space="preserve"> FORM</w:t>
      </w:r>
    </w:p>
    <w:p w14:paraId="3D372621" w14:textId="77777777" w:rsidR="0005206E" w:rsidRPr="00100614" w:rsidRDefault="00EB42A8" w:rsidP="00347F2B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100614">
        <w:rPr>
          <w:rFonts w:eastAsia="Times New Roman" w:cstheme="minorHAnsi"/>
          <w:sz w:val="20"/>
          <w:szCs w:val="20"/>
        </w:rPr>
        <w:t xml:space="preserve">PLEASE SEND THIS </w:t>
      </w:r>
      <w:smartTag w:uri="urn:schemas-microsoft-com:office:smarttags" w:element="stockticker">
        <w:r w:rsidRPr="00100614">
          <w:rPr>
            <w:rFonts w:eastAsia="Times New Roman" w:cstheme="minorHAnsi"/>
            <w:sz w:val="20"/>
            <w:szCs w:val="20"/>
          </w:rPr>
          <w:t>FORM</w:t>
        </w:r>
      </w:smartTag>
      <w:r w:rsidR="0005206E" w:rsidRPr="00100614">
        <w:rPr>
          <w:rFonts w:eastAsia="Times New Roman" w:cstheme="minorHAnsi"/>
          <w:sz w:val="20"/>
          <w:szCs w:val="20"/>
        </w:rPr>
        <w:t xml:space="preserve"> 2 WEEKS PRIOR TO THE SHOW DATE TO:</w:t>
      </w:r>
    </w:p>
    <w:p w14:paraId="07BE90D7" w14:textId="2B08A64F" w:rsidR="00AB03CE" w:rsidRPr="00AB03CE" w:rsidRDefault="00053B33" w:rsidP="00AB03CE">
      <w:pPr>
        <w:spacing w:after="0" w:line="240" w:lineRule="auto"/>
        <w:jc w:val="center"/>
        <w:rPr>
          <w:rFonts w:ascii="Calibri" w:eastAsia="Times New Roman" w:hAnsi="Calibri" w:cs="Calibri"/>
          <w:color w:val="0563C1"/>
          <w:u w:val="single"/>
        </w:rPr>
      </w:pPr>
      <w:hyperlink r:id="rId11" w:history="1">
        <w:r w:rsidR="00AB03CE" w:rsidRPr="00AB03CE">
          <w:rPr>
            <w:rFonts w:ascii="Calibri" w:eastAsia="Times New Roman" w:hAnsi="Calibri" w:cs="Calibri"/>
            <w:color w:val="0563C1"/>
            <w:u w:val="single"/>
          </w:rPr>
          <w:t>exhibitorform@thehythevail.com</w:t>
        </w:r>
      </w:hyperlink>
    </w:p>
    <w:p w14:paraId="34C73B35" w14:textId="77777777" w:rsidR="00861DF8" w:rsidRDefault="00861DF8" w:rsidP="00861DF8">
      <w:pPr>
        <w:keepNext/>
        <w:spacing w:after="0" w:line="240" w:lineRule="auto"/>
        <w:jc w:val="center"/>
        <w:outlineLvl w:val="1"/>
        <w:rPr>
          <w:rStyle w:val="Hyperlink"/>
        </w:rPr>
      </w:pPr>
    </w:p>
    <w:p w14:paraId="5A373572" w14:textId="77777777" w:rsidR="00861DF8" w:rsidRPr="00D56F66" w:rsidRDefault="00861DF8" w:rsidP="00861DF8">
      <w:pPr>
        <w:keepNext/>
        <w:spacing w:after="0" w:line="240" w:lineRule="auto"/>
        <w:jc w:val="center"/>
        <w:outlineLvl w:val="1"/>
        <w:rPr>
          <w:rFonts w:eastAsia="Times New Roman" w:cstheme="minorHAnsi"/>
          <w:sz w:val="8"/>
          <w:szCs w:val="8"/>
        </w:rPr>
      </w:pPr>
    </w:p>
    <w:p w14:paraId="130A4469" w14:textId="77777777" w:rsidR="00E83BBF" w:rsidRDefault="009A73EB" w:rsidP="00A558C6">
      <w:pPr>
        <w:keepNext/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COMPANY/EXHIBITOR/VENDOR </w:t>
      </w:r>
      <w:r w:rsidR="00A558C6" w:rsidRPr="00A558C6">
        <w:rPr>
          <w:rFonts w:eastAsia="Times New Roman" w:cstheme="minorHAnsi"/>
          <w:b/>
          <w:sz w:val="24"/>
          <w:szCs w:val="24"/>
        </w:rPr>
        <w:t>NAME</w:t>
      </w:r>
      <w:r w:rsidR="00347F2B" w:rsidRPr="00A558C6">
        <w:rPr>
          <w:rFonts w:eastAsia="Times New Roman" w:cstheme="minorHAnsi"/>
          <w:b/>
          <w:sz w:val="24"/>
          <w:szCs w:val="24"/>
        </w:rPr>
        <w:t>________</w:t>
      </w:r>
      <w:r w:rsidR="00861DF8">
        <w:rPr>
          <w:rFonts w:eastAsia="Times New Roman" w:cstheme="minorHAnsi"/>
          <w:b/>
          <w:sz w:val="24"/>
          <w:szCs w:val="24"/>
        </w:rPr>
        <w:t xml:space="preserve">________________________ </w:t>
      </w:r>
      <w:r w:rsidR="00E83BBF" w:rsidRPr="00A558C6">
        <w:rPr>
          <w:rFonts w:eastAsia="Times New Roman" w:cstheme="minorHAnsi"/>
          <w:b/>
          <w:sz w:val="24"/>
          <w:szCs w:val="24"/>
        </w:rPr>
        <w:t xml:space="preserve"> </w:t>
      </w:r>
    </w:p>
    <w:p w14:paraId="0BEF3C80" w14:textId="77777777" w:rsidR="007C2F01" w:rsidRPr="00D56F66" w:rsidRDefault="007C2F01" w:rsidP="007C2F01">
      <w:pPr>
        <w:keepNext/>
        <w:spacing w:after="0" w:line="240" w:lineRule="auto"/>
        <w:jc w:val="both"/>
        <w:outlineLvl w:val="1"/>
        <w:rPr>
          <w:rFonts w:eastAsia="Times New Roman" w:cstheme="minorHAnsi"/>
          <w:sz w:val="8"/>
          <w:szCs w:val="8"/>
        </w:rPr>
      </w:pPr>
    </w:p>
    <w:p w14:paraId="73F0B17F" w14:textId="77777777" w:rsidR="007C2F01" w:rsidRDefault="007C2F01" w:rsidP="007C2F01">
      <w:pPr>
        <w:keepNext/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GUEST</w:t>
      </w:r>
      <w:r w:rsidRPr="00A558C6">
        <w:rPr>
          <w:rFonts w:eastAsia="Times New Roman" w:cstheme="minorHAnsi"/>
          <w:b/>
          <w:sz w:val="24"/>
          <w:szCs w:val="24"/>
        </w:rPr>
        <w:t xml:space="preserve"> NAME____________________________________   </w:t>
      </w:r>
      <w:r w:rsidR="009A73EB">
        <w:rPr>
          <w:rFonts w:eastAsia="Times New Roman" w:cstheme="minorHAnsi"/>
          <w:b/>
          <w:sz w:val="24"/>
          <w:szCs w:val="24"/>
        </w:rPr>
        <w:t xml:space="preserve">Hotel </w:t>
      </w:r>
      <w:r>
        <w:rPr>
          <w:rFonts w:eastAsia="Times New Roman" w:cstheme="minorHAnsi"/>
          <w:b/>
          <w:sz w:val="24"/>
          <w:szCs w:val="24"/>
        </w:rPr>
        <w:t>Confirmation</w:t>
      </w:r>
      <w:r w:rsidRPr="00A558C6">
        <w:rPr>
          <w:rFonts w:eastAsia="Times New Roman" w:cstheme="minorHAnsi"/>
          <w:b/>
          <w:sz w:val="24"/>
          <w:szCs w:val="24"/>
        </w:rPr>
        <w:t xml:space="preserve"> # __________</w:t>
      </w:r>
    </w:p>
    <w:p w14:paraId="73D63B69" w14:textId="77777777" w:rsidR="00861DF8" w:rsidRPr="00A558C6" w:rsidRDefault="00861DF8" w:rsidP="007C2F01">
      <w:pPr>
        <w:keepNext/>
        <w:spacing w:after="0" w:line="240" w:lineRule="auto"/>
        <w:outlineLvl w:val="1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EMAIL</w:t>
      </w:r>
      <w:r w:rsidR="009A73EB">
        <w:rPr>
          <w:rFonts w:eastAsia="Times New Roman" w:cstheme="minorHAnsi"/>
          <w:b/>
          <w:sz w:val="24"/>
          <w:szCs w:val="24"/>
        </w:rPr>
        <w:t>*</w:t>
      </w:r>
      <w:r w:rsidR="00883161">
        <w:rPr>
          <w:rFonts w:eastAsia="Times New Roman" w:cstheme="minorHAnsi"/>
          <w:b/>
          <w:sz w:val="24"/>
          <w:szCs w:val="24"/>
        </w:rPr>
        <w:t>*</w:t>
      </w:r>
      <w:r>
        <w:rPr>
          <w:rFonts w:eastAsia="Times New Roman" w:cstheme="minorHAnsi"/>
          <w:b/>
          <w:sz w:val="24"/>
          <w:szCs w:val="24"/>
        </w:rPr>
        <w:t>_____________________________________</w:t>
      </w:r>
    </w:p>
    <w:p w14:paraId="7CB22918" w14:textId="77777777" w:rsidR="00EB42A8" w:rsidRDefault="00EB42A8" w:rsidP="00EB42A8">
      <w:pPr>
        <w:spacing w:after="0" w:line="240" w:lineRule="auto"/>
        <w:jc w:val="both"/>
        <w:rPr>
          <w:rFonts w:eastAsia="Times New Roman" w:cstheme="minorHAnsi"/>
          <w:b/>
          <w:sz w:val="8"/>
          <w:szCs w:val="8"/>
        </w:rPr>
      </w:pPr>
    </w:p>
    <w:p w14:paraId="59DF8AF5" w14:textId="77777777" w:rsidR="001515A8" w:rsidRDefault="001515A8" w:rsidP="00EB42A8">
      <w:pPr>
        <w:spacing w:after="0" w:line="240" w:lineRule="auto"/>
        <w:jc w:val="both"/>
        <w:rPr>
          <w:rFonts w:eastAsia="Times New Roman" w:cstheme="minorHAnsi"/>
          <w:b/>
          <w:sz w:val="8"/>
          <w:szCs w:val="8"/>
        </w:rPr>
      </w:pPr>
    </w:p>
    <w:p w14:paraId="6FE2C1FA" w14:textId="77777777" w:rsidR="001515A8" w:rsidRDefault="001515A8" w:rsidP="00EB42A8">
      <w:pPr>
        <w:spacing w:after="0" w:line="240" w:lineRule="auto"/>
        <w:jc w:val="both"/>
        <w:rPr>
          <w:rFonts w:eastAsia="Times New Roman" w:cstheme="minorHAnsi"/>
          <w:b/>
          <w:sz w:val="8"/>
          <w:szCs w:val="8"/>
        </w:rPr>
      </w:pPr>
    </w:p>
    <w:p w14:paraId="69388004" w14:textId="77777777" w:rsidR="001515A8" w:rsidRPr="00100614" w:rsidRDefault="001515A8" w:rsidP="00EB42A8">
      <w:pPr>
        <w:spacing w:after="0" w:line="240" w:lineRule="auto"/>
        <w:jc w:val="both"/>
        <w:rPr>
          <w:rFonts w:eastAsia="Times New Roman" w:cstheme="minorHAnsi"/>
          <w:b/>
          <w:sz w:val="8"/>
          <w:szCs w:val="8"/>
        </w:rPr>
      </w:pPr>
    </w:p>
    <w:p w14:paraId="3793FE62" w14:textId="77777777" w:rsidR="00476E86" w:rsidRDefault="00476E86" w:rsidP="0047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76E86">
        <w:rPr>
          <w:rFonts w:cstheme="minorHAnsi"/>
          <w:b/>
          <w:sz w:val="24"/>
          <w:szCs w:val="24"/>
        </w:rPr>
        <w:t>BOX HANDLING</w:t>
      </w:r>
    </w:p>
    <w:p w14:paraId="4392C2C7" w14:textId="77777777" w:rsidR="009A73EB" w:rsidRDefault="009A73EB" w:rsidP="0047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0472993" w14:textId="77777777" w:rsidR="00476E86" w:rsidRDefault="00476E86" w:rsidP="0047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circle the appropriate responses so that we can be prepared </w:t>
      </w:r>
      <w:r w:rsidR="005E5A29">
        <w:rPr>
          <w:rFonts w:cstheme="minorHAnsi"/>
          <w:b/>
          <w:sz w:val="24"/>
          <w:szCs w:val="24"/>
        </w:rPr>
        <w:t>to manage your materials</w:t>
      </w:r>
    </w:p>
    <w:p w14:paraId="7512F212" w14:textId="77777777" w:rsidR="00476E86" w:rsidRPr="00100614" w:rsidRDefault="00476E86" w:rsidP="0047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14:paraId="72DD9E89" w14:textId="77777777" w:rsidR="00476E86" w:rsidRDefault="00476E86" w:rsidP="00476E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6E86">
        <w:rPr>
          <w:rFonts w:cstheme="minorHAnsi"/>
          <w:sz w:val="24"/>
          <w:szCs w:val="24"/>
        </w:rPr>
        <w:t>Will you be shipping packages to the Resort?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Yes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</w:t>
      </w:r>
    </w:p>
    <w:p w14:paraId="3B17F3AB" w14:textId="77777777" w:rsidR="005E5A29" w:rsidRPr="005E5A29" w:rsidRDefault="005E5A29" w:rsidP="00476E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14:paraId="20EBB161" w14:textId="77777777" w:rsidR="00476E86" w:rsidRDefault="00476E86" w:rsidP="00476E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6E86">
        <w:rPr>
          <w:rFonts w:cstheme="minorHAnsi"/>
          <w:sz w:val="24"/>
          <w:szCs w:val="24"/>
        </w:rPr>
        <w:t>Will you be shipping packages out at the end of the show?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Yes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</w:t>
      </w:r>
    </w:p>
    <w:p w14:paraId="0D0089F1" w14:textId="77777777" w:rsidR="00476E86" w:rsidRPr="005E5A29" w:rsidRDefault="00476E86" w:rsidP="00476E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14:paraId="68B8A2C3" w14:textId="77777777" w:rsidR="00476E86" w:rsidRPr="00100614" w:rsidRDefault="00476E86" w:rsidP="00476E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What are you planning to ship to the Resort?</w:t>
      </w:r>
      <w:r w:rsidR="005E5A29">
        <w:rPr>
          <w:rFonts w:cstheme="minorHAnsi"/>
          <w:sz w:val="24"/>
          <w:szCs w:val="24"/>
        </w:rPr>
        <w:t xml:space="preserve">  </w:t>
      </w:r>
    </w:p>
    <w:p w14:paraId="0E49063C" w14:textId="77777777" w:rsidR="00476E86" w:rsidRDefault="00476E86" w:rsidP="00476E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80D4C9" w14:textId="77777777" w:rsidR="007C2F01" w:rsidRDefault="00476E86" w:rsidP="00D56F6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0614">
        <w:rPr>
          <w:rFonts w:cstheme="minorHAnsi"/>
          <w:sz w:val="24"/>
          <w:szCs w:val="24"/>
        </w:rPr>
        <w:t>Small Boxes – 10lbs. or less</w:t>
      </w:r>
      <w:r w:rsidR="00100614">
        <w:rPr>
          <w:rFonts w:cstheme="minorHAnsi"/>
          <w:sz w:val="24"/>
          <w:szCs w:val="24"/>
        </w:rPr>
        <w:tab/>
      </w:r>
      <w:r w:rsidR="00100614">
        <w:rPr>
          <w:rFonts w:cstheme="minorHAnsi"/>
          <w:sz w:val="24"/>
          <w:szCs w:val="24"/>
        </w:rPr>
        <w:tab/>
      </w:r>
      <w:r w:rsidRPr="00100614">
        <w:rPr>
          <w:rFonts w:cstheme="minorHAnsi"/>
          <w:sz w:val="24"/>
          <w:szCs w:val="24"/>
        </w:rPr>
        <w:t>Small Cases – 10-25lbs</w:t>
      </w:r>
      <w:r w:rsidR="00100614">
        <w:rPr>
          <w:rFonts w:cstheme="minorHAnsi"/>
          <w:sz w:val="24"/>
          <w:szCs w:val="24"/>
        </w:rPr>
        <w:tab/>
        <w:t xml:space="preserve">     </w:t>
      </w:r>
      <w:r w:rsidRPr="005E5A29">
        <w:rPr>
          <w:rFonts w:cstheme="minorHAnsi"/>
          <w:sz w:val="24"/>
          <w:szCs w:val="24"/>
        </w:rPr>
        <w:t>Large Cases – 25 to 150lbs</w:t>
      </w:r>
      <w:r w:rsidRPr="005E5A29">
        <w:rPr>
          <w:rFonts w:cstheme="minorHAnsi"/>
          <w:sz w:val="24"/>
          <w:szCs w:val="24"/>
        </w:rPr>
        <w:tab/>
      </w:r>
      <w:r w:rsidR="005E5A29">
        <w:rPr>
          <w:rFonts w:cstheme="minorHAnsi"/>
          <w:sz w:val="24"/>
          <w:szCs w:val="24"/>
        </w:rPr>
        <w:tab/>
      </w:r>
    </w:p>
    <w:p w14:paraId="436FE435" w14:textId="77777777" w:rsidR="00100614" w:rsidRDefault="00100614" w:rsidP="00D56F6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Palettes/Freight u</w:t>
      </w:r>
      <w:r w:rsidR="00476E86" w:rsidRPr="005E5A29">
        <w:rPr>
          <w:rFonts w:cstheme="minorHAnsi"/>
          <w:sz w:val="24"/>
          <w:szCs w:val="24"/>
        </w:rPr>
        <w:t>nder 100lbs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76E86" w:rsidRPr="00100614">
        <w:rPr>
          <w:rFonts w:cstheme="minorHAnsi"/>
          <w:sz w:val="24"/>
          <w:szCs w:val="24"/>
        </w:rPr>
        <w:t>Crates/Palettes over 500lbs</w:t>
      </w:r>
    </w:p>
    <w:p w14:paraId="3692A025" w14:textId="77777777" w:rsidR="00D56F66" w:rsidRPr="00D56F66" w:rsidRDefault="00D56F66" w:rsidP="00D56F6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14:paraId="32166B95" w14:textId="77777777" w:rsidR="009A73EB" w:rsidRDefault="009A73EB" w:rsidP="005E5A29">
      <w:pPr>
        <w:rPr>
          <w:rFonts w:eastAsia="Times New Roman" w:cstheme="minorHAnsi"/>
          <w:sz w:val="24"/>
          <w:szCs w:val="24"/>
        </w:rPr>
      </w:pPr>
    </w:p>
    <w:p w14:paraId="2129F930" w14:textId="77777777" w:rsidR="005E5A29" w:rsidRPr="00100614" w:rsidRDefault="005E5A29" w:rsidP="005E5A29">
      <w:pPr>
        <w:rPr>
          <w:rFonts w:eastAsia="Times New Roman" w:cstheme="minorHAnsi"/>
          <w:sz w:val="16"/>
          <w:szCs w:val="16"/>
        </w:rPr>
      </w:pPr>
      <w:r w:rsidRPr="005E5A29">
        <w:rPr>
          <w:rFonts w:eastAsia="Times New Roman" w:cstheme="minorHAnsi"/>
          <w:sz w:val="24"/>
          <w:szCs w:val="24"/>
        </w:rPr>
        <w:t xml:space="preserve">Do you have any special needs </w:t>
      </w:r>
      <w:r w:rsidR="00592F1C">
        <w:rPr>
          <w:rFonts w:eastAsia="Times New Roman" w:cstheme="minorHAnsi"/>
          <w:sz w:val="24"/>
          <w:szCs w:val="24"/>
        </w:rPr>
        <w:t>or arrangement we should</w:t>
      </w:r>
      <w:r>
        <w:rPr>
          <w:rFonts w:eastAsia="Times New Roman" w:cstheme="minorHAnsi"/>
          <w:sz w:val="24"/>
          <w:szCs w:val="24"/>
        </w:rPr>
        <w:t xml:space="preserve"> be aware of regarding your shipment(s)?  Please list information below:</w:t>
      </w:r>
      <w:r w:rsidR="0010061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______</w:t>
      </w:r>
      <w:r w:rsidR="00100614">
        <w:rPr>
          <w:rFonts w:eastAsia="Times New Roman" w:cstheme="minorHAnsi"/>
          <w:sz w:val="24"/>
          <w:szCs w:val="24"/>
        </w:rPr>
        <w:t>_______________________________</w:t>
      </w: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</w:t>
      </w:r>
    </w:p>
    <w:p w14:paraId="624979E8" w14:textId="77777777" w:rsidR="007C2F01" w:rsidRDefault="007C2F01" w:rsidP="006F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</w:rPr>
      </w:pPr>
    </w:p>
    <w:p w14:paraId="37D6A075" w14:textId="77777777" w:rsidR="001515A8" w:rsidRDefault="001515A8" w:rsidP="007C2F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14:paraId="3FD686EA" w14:textId="77777777" w:rsidR="001515A8" w:rsidRDefault="001515A8" w:rsidP="007C2F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14:paraId="240293C1" w14:textId="77777777" w:rsidR="001515A8" w:rsidRDefault="001515A8" w:rsidP="007C2F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14:paraId="11EB174D" w14:textId="77777777" w:rsidR="001515A8" w:rsidRDefault="001515A8" w:rsidP="007C2F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14:paraId="02E9A3B1" w14:textId="77777777" w:rsidR="001515A8" w:rsidRDefault="001515A8" w:rsidP="007C2F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14:paraId="5839720D" w14:textId="77777777" w:rsidR="001515A8" w:rsidRPr="009A73EB" w:rsidRDefault="00883161" w:rsidP="007C2F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 xml:space="preserve">** </w:t>
      </w:r>
      <w:r w:rsidR="009A73EB" w:rsidRPr="009A73EB">
        <w:rPr>
          <w:color w:val="FF0000"/>
          <w:sz w:val="28"/>
          <w:szCs w:val="28"/>
        </w:rPr>
        <w:t xml:space="preserve">If you are </w:t>
      </w:r>
      <w:r w:rsidR="009A73EB" w:rsidRPr="009A73EB">
        <w:rPr>
          <w:b/>
          <w:color w:val="FF0000"/>
          <w:sz w:val="28"/>
          <w:szCs w:val="28"/>
        </w:rPr>
        <w:t>not</w:t>
      </w:r>
      <w:r w:rsidR="009A73EB" w:rsidRPr="009A73EB">
        <w:rPr>
          <w:color w:val="FF0000"/>
          <w:sz w:val="28"/>
          <w:szCs w:val="28"/>
        </w:rPr>
        <w:t xml:space="preserve"> a guest of the hotel or prefer to use an alternative method of payment please be sure to provide the </w:t>
      </w:r>
      <w:r w:rsidR="009A73EB">
        <w:rPr>
          <w:color w:val="FF0000"/>
          <w:sz w:val="28"/>
          <w:szCs w:val="28"/>
        </w:rPr>
        <w:t>appropriate</w:t>
      </w:r>
      <w:r w:rsidR="009A73EB" w:rsidRPr="009A73EB">
        <w:rPr>
          <w:color w:val="FF0000"/>
          <w:sz w:val="28"/>
          <w:szCs w:val="28"/>
        </w:rPr>
        <w:t xml:space="preserve"> email for </w:t>
      </w:r>
      <w:r w:rsidR="00A4703B">
        <w:rPr>
          <w:color w:val="FF0000"/>
          <w:sz w:val="28"/>
          <w:szCs w:val="28"/>
        </w:rPr>
        <w:t xml:space="preserve">the </w:t>
      </w:r>
      <w:r w:rsidR="009A73EB">
        <w:rPr>
          <w:color w:val="FF0000"/>
          <w:sz w:val="28"/>
          <w:szCs w:val="28"/>
        </w:rPr>
        <w:t xml:space="preserve">credit card authorization form to be sent via a secure link </w:t>
      </w:r>
    </w:p>
    <w:sectPr w:rsidR="001515A8" w:rsidRPr="009A73EB" w:rsidSect="00100614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5211" w14:textId="77777777" w:rsidR="009F395A" w:rsidRDefault="009F395A" w:rsidP="00F25354">
      <w:pPr>
        <w:spacing w:after="0" w:line="240" w:lineRule="auto"/>
      </w:pPr>
      <w:r>
        <w:separator/>
      </w:r>
    </w:p>
  </w:endnote>
  <w:endnote w:type="continuationSeparator" w:id="0">
    <w:p w14:paraId="5D2223D9" w14:textId="77777777" w:rsidR="009F395A" w:rsidRDefault="009F395A" w:rsidP="00F2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riot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6BAD" w14:textId="0CB6F34A" w:rsidR="00883161" w:rsidRDefault="00883161" w:rsidP="00F25354">
    <w:pPr>
      <w:pStyle w:val="Footer"/>
      <w:jc w:val="right"/>
    </w:pPr>
    <w:r>
      <w:t xml:space="preserve">Group Name: </w:t>
    </w:r>
    <w:r w:rsidR="00053B33">
      <w:t>Ultimate CO 2022</w:t>
    </w:r>
  </w:p>
  <w:p w14:paraId="445EA5B0" w14:textId="6A1B3908" w:rsidR="00883161" w:rsidRDefault="00883161" w:rsidP="00410094">
    <w:pPr>
      <w:pStyle w:val="Footer"/>
      <w:jc w:val="right"/>
    </w:pPr>
    <w:r>
      <w:t xml:space="preserve">Group Dates: </w:t>
    </w:r>
    <w:r w:rsidR="00053B33">
      <w:t>1/28/2022 – 2/6/2022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DBB2" w14:textId="77777777" w:rsidR="009F395A" w:rsidRDefault="009F395A" w:rsidP="00F25354">
      <w:pPr>
        <w:spacing w:after="0" w:line="240" w:lineRule="auto"/>
      </w:pPr>
      <w:r>
        <w:separator/>
      </w:r>
    </w:p>
  </w:footnote>
  <w:footnote w:type="continuationSeparator" w:id="0">
    <w:p w14:paraId="49EA886C" w14:textId="77777777" w:rsidR="009F395A" w:rsidRDefault="009F395A" w:rsidP="00F2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2D05"/>
    <w:multiLevelType w:val="hybridMultilevel"/>
    <w:tmpl w:val="AEB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01C0D"/>
    <w:multiLevelType w:val="hybridMultilevel"/>
    <w:tmpl w:val="EC1EFF9E"/>
    <w:lvl w:ilvl="0" w:tplc="36EA1938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87D88"/>
    <w:multiLevelType w:val="hybridMultilevel"/>
    <w:tmpl w:val="A17EE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DC2"/>
    <w:multiLevelType w:val="hybridMultilevel"/>
    <w:tmpl w:val="4896FA64"/>
    <w:lvl w:ilvl="0" w:tplc="F762EB24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60"/>
    <w:rsid w:val="000016EE"/>
    <w:rsid w:val="00041CA9"/>
    <w:rsid w:val="0005206E"/>
    <w:rsid w:val="00053B33"/>
    <w:rsid w:val="000D4D44"/>
    <w:rsid w:val="00100614"/>
    <w:rsid w:val="00133B59"/>
    <w:rsid w:val="001515A8"/>
    <w:rsid w:val="001767F6"/>
    <w:rsid w:val="001C47A7"/>
    <w:rsid w:val="001D03E9"/>
    <w:rsid w:val="001D1685"/>
    <w:rsid w:val="001F6ACF"/>
    <w:rsid w:val="00270016"/>
    <w:rsid w:val="002A444C"/>
    <w:rsid w:val="002A7A20"/>
    <w:rsid w:val="002D1EA5"/>
    <w:rsid w:val="002E53D7"/>
    <w:rsid w:val="00322985"/>
    <w:rsid w:val="003466B3"/>
    <w:rsid w:val="00347F2B"/>
    <w:rsid w:val="0036431D"/>
    <w:rsid w:val="003A4375"/>
    <w:rsid w:val="003B45FE"/>
    <w:rsid w:val="003E3A3A"/>
    <w:rsid w:val="00410094"/>
    <w:rsid w:val="0042481F"/>
    <w:rsid w:val="00453189"/>
    <w:rsid w:val="00476E86"/>
    <w:rsid w:val="004A1DD2"/>
    <w:rsid w:val="004B7A77"/>
    <w:rsid w:val="00531864"/>
    <w:rsid w:val="00532E75"/>
    <w:rsid w:val="0054327F"/>
    <w:rsid w:val="00543E56"/>
    <w:rsid w:val="00562E5A"/>
    <w:rsid w:val="00592F1C"/>
    <w:rsid w:val="005A1E97"/>
    <w:rsid w:val="005E5A29"/>
    <w:rsid w:val="006837F0"/>
    <w:rsid w:val="006D2AFA"/>
    <w:rsid w:val="006F4EAE"/>
    <w:rsid w:val="00706DB8"/>
    <w:rsid w:val="007114A8"/>
    <w:rsid w:val="00723D18"/>
    <w:rsid w:val="00793679"/>
    <w:rsid w:val="007C2F01"/>
    <w:rsid w:val="007F3ECB"/>
    <w:rsid w:val="00800151"/>
    <w:rsid w:val="00861DF8"/>
    <w:rsid w:val="00883161"/>
    <w:rsid w:val="0089698B"/>
    <w:rsid w:val="008A1056"/>
    <w:rsid w:val="008A4EDD"/>
    <w:rsid w:val="008D1002"/>
    <w:rsid w:val="009A73EB"/>
    <w:rsid w:val="009C3654"/>
    <w:rsid w:val="009F395A"/>
    <w:rsid w:val="009F76C4"/>
    <w:rsid w:val="00A10776"/>
    <w:rsid w:val="00A4703B"/>
    <w:rsid w:val="00A54836"/>
    <w:rsid w:val="00A558C6"/>
    <w:rsid w:val="00A91975"/>
    <w:rsid w:val="00A94667"/>
    <w:rsid w:val="00AB03CE"/>
    <w:rsid w:val="00AC4246"/>
    <w:rsid w:val="00B30D1E"/>
    <w:rsid w:val="00B312B3"/>
    <w:rsid w:val="00B720F4"/>
    <w:rsid w:val="00B928F5"/>
    <w:rsid w:val="00BB7139"/>
    <w:rsid w:val="00BF38D9"/>
    <w:rsid w:val="00BF5260"/>
    <w:rsid w:val="00C02CC2"/>
    <w:rsid w:val="00C2519A"/>
    <w:rsid w:val="00C7754C"/>
    <w:rsid w:val="00CE2565"/>
    <w:rsid w:val="00D445A7"/>
    <w:rsid w:val="00D55760"/>
    <w:rsid w:val="00D56F66"/>
    <w:rsid w:val="00D853DB"/>
    <w:rsid w:val="00D911A7"/>
    <w:rsid w:val="00DB6369"/>
    <w:rsid w:val="00E01007"/>
    <w:rsid w:val="00E20DDE"/>
    <w:rsid w:val="00E777D0"/>
    <w:rsid w:val="00E83BBF"/>
    <w:rsid w:val="00EA371A"/>
    <w:rsid w:val="00EB42A8"/>
    <w:rsid w:val="00EB442B"/>
    <w:rsid w:val="00EC74C2"/>
    <w:rsid w:val="00ED4285"/>
    <w:rsid w:val="00EE43C6"/>
    <w:rsid w:val="00F120C5"/>
    <w:rsid w:val="00F25354"/>
    <w:rsid w:val="00F407E7"/>
    <w:rsid w:val="00F45118"/>
    <w:rsid w:val="00F65E6C"/>
    <w:rsid w:val="00F947AA"/>
    <w:rsid w:val="00FA1467"/>
    <w:rsid w:val="00FA66BA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4464355"/>
  <w15:docId w15:val="{DD5C0017-1A6E-4D3B-9D8D-9D6222B2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354"/>
  </w:style>
  <w:style w:type="paragraph" w:styleId="Footer">
    <w:name w:val="footer"/>
    <w:basedOn w:val="Normal"/>
    <w:link w:val="FooterChar"/>
    <w:uiPriority w:val="99"/>
    <w:unhideWhenUsed/>
    <w:rsid w:val="00F2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354"/>
  </w:style>
  <w:style w:type="paragraph" w:styleId="ListParagraph">
    <w:name w:val="List Paragraph"/>
    <w:basedOn w:val="Normal"/>
    <w:uiPriority w:val="34"/>
    <w:qFormat/>
    <w:rsid w:val="00052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06E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1C47A7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ythe-exhibitorform@thehythev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ictor.ramos@encoreglob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BF04-F217-4101-89C9-9D9DBF6C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Conklin, Karen</dc:creator>
  <cp:lastModifiedBy>Ford, Lauren</cp:lastModifiedBy>
  <cp:revision>3</cp:revision>
  <cp:lastPrinted>2021-11-03T22:31:00Z</cp:lastPrinted>
  <dcterms:created xsi:type="dcterms:W3CDTF">2022-01-03T20:27:00Z</dcterms:created>
  <dcterms:modified xsi:type="dcterms:W3CDTF">2022-01-03T20:31:00Z</dcterms:modified>
</cp:coreProperties>
</file>