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235DE" w14:textId="02D0C1BD" w:rsidR="00E47DB8" w:rsidRPr="007B174C" w:rsidRDefault="00D25A79">
      <w:pPr>
        <w:rPr>
          <w:rFonts w:ascii="Arial" w:hAnsi="Arial" w:cs="Arial"/>
          <w:b/>
          <w:sz w:val="22"/>
          <w:szCs w:val="22"/>
        </w:rPr>
      </w:pPr>
      <w:r w:rsidRPr="007B174C">
        <w:rPr>
          <w:rFonts w:ascii="Arial" w:hAnsi="Arial" w:cs="Arial"/>
          <w:b/>
          <w:sz w:val="22"/>
          <w:szCs w:val="22"/>
        </w:rPr>
        <w:t xml:space="preserve">DOM </w:t>
      </w:r>
      <w:r w:rsidR="00155801" w:rsidRPr="007B174C">
        <w:rPr>
          <w:rFonts w:ascii="Arial" w:hAnsi="Arial" w:cs="Arial"/>
          <w:b/>
          <w:sz w:val="22"/>
          <w:szCs w:val="22"/>
        </w:rPr>
        <w:t>Equipment/Infrastructure</w:t>
      </w:r>
      <w:r w:rsidRPr="007B174C">
        <w:rPr>
          <w:rFonts w:ascii="Arial" w:hAnsi="Arial" w:cs="Arial"/>
          <w:b/>
          <w:sz w:val="22"/>
          <w:szCs w:val="22"/>
        </w:rPr>
        <w:t xml:space="preserve"> Requests</w:t>
      </w:r>
    </w:p>
    <w:p w14:paraId="13D98E65" w14:textId="77777777" w:rsidR="00155801" w:rsidRPr="007B174C" w:rsidRDefault="00155801">
      <w:pPr>
        <w:rPr>
          <w:rFonts w:ascii="Arial" w:hAnsi="Arial" w:cs="Arial"/>
          <w:sz w:val="22"/>
          <w:szCs w:val="22"/>
        </w:rPr>
      </w:pPr>
    </w:p>
    <w:p w14:paraId="1C387F34" w14:textId="31C89461" w:rsidR="00155801" w:rsidRPr="007B174C" w:rsidRDefault="00E00FD4" w:rsidP="00155801">
      <w:pPr>
        <w:rPr>
          <w:rFonts w:ascii="Arial" w:eastAsia="Times New Roman" w:hAnsi="Arial" w:cs="Arial"/>
          <w:sz w:val="22"/>
          <w:szCs w:val="22"/>
        </w:rPr>
      </w:pPr>
      <w:r w:rsidRPr="007B174C">
        <w:rPr>
          <w:rFonts w:ascii="Arial" w:eastAsia="Times New Roman" w:hAnsi="Arial" w:cs="Arial"/>
          <w:b/>
          <w:sz w:val="22"/>
          <w:szCs w:val="22"/>
          <w:u w:val="single"/>
        </w:rPr>
        <w:t xml:space="preserve">Background and </w:t>
      </w:r>
      <w:r w:rsidR="000A34A4" w:rsidRPr="007B174C">
        <w:rPr>
          <w:rFonts w:ascii="Arial" w:eastAsia="Times New Roman" w:hAnsi="Arial" w:cs="Arial"/>
          <w:b/>
          <w:sz w:val="22"/>
          <w:szCs w:val="22"/>
          <w:u w:val="single"/>
        </w:rPr>
        <w:t>Purpose</w:t>
      </w:r>
      <w:r w:rsidR="000A34A4" w:rsidRPr="007B174C">
        <w:rPr>
          <w:rFonts w:ascii="Arial" w:eastAsia="Times New Roman" w:hAnsi="Arial" w:cs="Arial"/>
          <w:sz w:val="22"/>
          <w:szCs w:val="22"/>
        </w:rPr>
        <w:t xml:space="preserve">:  </w:t>
      </w:r>
      <w:r w:rsidRPr="007B174C">
        <w:rPr>
          <w:rFonts w:ascii="Arial" w:eastAsia="Times New Roman" w:hAnsi="Arial" w:cs="Arial"/>
          <w:sz w:val="22"/>
          <w:szCs w:val="22"/>
        </w:rPr>
        <w:t xml:space="preserve">Historically the </w:t>
      </w:r>
      <w:r w:rsidR="001B178F" w:rsidRPr="007B174C">
        <w:rPr>
          <w:rFonts w:ascii="Arial" w:eastAsia="Times New Roman" w:hAnsi="Arial" w:cs="Arial"/>
          <w:sz w:val="22"/>
          <w:szCs w:val="22"/>
        </w:rPr>
        <w:t>Department of Medicine (</w:t>
      </w:r>
      <w:r w:rsidRPr="007B174C">
        <w:rPr>
          <w:rFonts w:ascii="Arial" w:eastAsia="Times New Roman" w:hAnsi="Arial" w:cs="Arial"/>
          <w:sz w:val="22"/>
          <w:szCs w:val="22"/>
        </w:rPr>
        <w:t>DOM</w:t>
      </w:r>
      <w:r w:rsidR="001B178F" w:rsidRPr="007B174C">
        <w:rPr>
          <w:rFonts w:ascii="Arial" w:eastAsia="Times New Roman" w:hAnsi="Arial" w:cs="Arial"/>
          <w:sz w:val="22"/>
          <w:szCs w:val="22"/>
        </w:rPr>
        <w:t>)</w:t>
      </w:r>
      <w:r w:rsidRPr="007B174C">
        <w:rPr>
          <w:rFonts w:ascii="Arial" w:eastAsia="Times New Roman" w:hAnsi="Arial" w:cs="Arial"/>
          <w:sz w:val="22"/>
          <w:szCs w:val="22"/>
        </w:rPr>
        <w:t xml:space="preserve"> has not used a formal process for decisions on requests </w:t>
      </w:r>
      <w:r w:rsidR="000A34A4" w:rsidRPr="007B174C">
        <w:rPr>
          <w:rFonts w:ascii="Arial" w:eastAsia="Times New Roman" w:hAnsi="Arial" w:cs="Arial"/>
          <w:sz w:val="22"/>
          <w:szCs w:val="22"/>
        </w:rPr>
        <w:t xml:space="preserve">from DOM Faculty </w:t>
      </w:r>
      <w:r w:rsidRPr="007B174C">
        <w:rPr>
          <w:rFonts w:ascii="Arial" w:eastAsia="Times New Roman" w:hAnsi="Arial" w:cs="Arial"/>
          <w:sz w:val="22"/>
          <w:szCs w:val="22"/>
        </w:rPr>
        <w:t>for funds to support equipment/infrastructure</w:t>
      </w:r>
      <w:r w:rsidR="005669A4" w:rsidRPr="007B174C">
        <w:rPr>
          <w:rFonts w:ascii="Arial" w:eastAsia="Times New Roman" w:hAnsi="Arial" w:cs="Arial"/>
          <w:sz w:val="22"/>
          <w:szCs w:val="22"/>
        </w:rPr>
        <w:t xml:space="preserve"> requests</w:t>
      </w:r>
      <w:r w:rsidRPr="007B174C">
        <w:rPr>
          <w:rFonts w:ascii="Arial" w:eastAsia="Times New Roman" w:hAnsi="Arial" w:cs="Arial"/>
          <w:sz w:val="22"/>
          <w:szCs w:val="22"/>
        </w:rPr>
        <w:t xml:space="preserve">. </w:t>
      </w:r>
      <w:r w:rsidR="000A34A4" w:rsidRPr="007B174C">
        <w:rPr>
          <w:rFonts w:ascii="Arial" w:eastAsia="Times New Roman" w:hAnsi="Arial" w:cs="Arial"/>
          <w:sz w:val="22"/>
          <w:szCs w:val="22"/>
        </w:rPr>
        <w:t xml:space="preserve"> </w:t>
      </w:r>
      <w:r w:rsidR="00490342" w:rsidRPr="007B174C">
        <w:rPr>
          <w:rFonts w:ascii="Arial" w:eastAsia="Times New Roman" w:hAnsi="Arial" w:cs="Arial"/>
          <w:sz w:val="22"/>
          <w:szCs w:val="22"/>
        </w:rPr>
        <w:t>The</w:t>
      </w:r>
      <w:r w:rsidR="001B178F" w:rsidRPr="007B174C">
        <w:rPr>
          <w:rFonts w:ascii="Arial" w:eastAsia="Times New Roman" w:hAnsi="Arial" w:cs="Arial"/>
          <w:sz w:val="22"/>
          <w:szCs w:val="22"/>
        </w:rPr>
        <w:t xml:space="preserve"> DOM Vice Chair for Research team has developed the following strategy to address such requests. </w:t>
      </w:r>
      <w:r w:rsidR="005669A4" w:rsidRPr="007B174C">
        <w:rPr>
          <w:rFonts w:ascii="Arial" w:eastAsia="Times New Roman" w:hAnsi="Arial" w:cs="Arial"/>
          <w:sz w:val="22"/>
          <w:szCs w:val="22"/>
        </w:rPr>
        <w:t xml:space="preserve">This policy </w:t>
      </w:r>
      <w:r w:rsidR="00155801" w:rsidRPr="007B174C">
        <w:rPr>
          <w:rFonts w:ascii="Arial" w:eastAsia="Times New Roman" w:hAnsi="Arial" w:cs="Arial"/>
          <w:sz w:val="22"/>
          <w:szCs w:val="22"/>
        </w:rPr>
        <w:t>includes unique shared equipment, development of novel</w:t>
      </w:r>
      <w:r w:rsidR="001B178F" w:rsidRPr="007B174C">
        <w:rPr>
          <w:rFonts w:ascii="Arial" w:eastAsia="Times New Roman" w:hAnsi="Arial" w:cs="Arial"/>
          <w:sz w:val="22"/>
          <w:szCs w:val="22"/>
        </w:rPr>
        <w:t>, non-duplicative</w:t>
      </w:r>
      <w:r w:rsidR="00155801" w:rsidRPr="007B174C">
        <w:rPr>
          <w:rFonts w:ascii="Arial" w:eastAsia="Times New Roman" w:hAnsi="Arial" w:cs="Arial"/>
          <w:sz w:val="22"/>
          <w:szCs w:val="22"/>
        </w:rPr>
        <w:t xml:space="preserve"> Core Services or other Shared Resources that encompass multiple users from multiple </w:t>
      </w:r>
      <w:r w:rsidR="001B178F" w:rsidRPr="007B174C">
        <w:rPr>
          <w:rFonts w:ascii="Arial" w:eastAsia="Times New Roman" w:hAnsi="Arial" w:cs="Arial"/>
          <w:sz w:val="22"/>
          <w:szCs w:val="22"/>
        </w:rPr>
        <w:t>DOM Div</w:t>
      </w:r>
      <w:r w:rsidR="009847BF" w:rsidRPr="007B174C">
        <w:rPr>
          <w:rFonts w:ascii="Arial" w:eastAsia="Times New Roman" w:hAnsi="Arial" w:cs="Arial"/>
          <w:sz w:val="22"/>
          <w:szCs w:val="22"/>
        </w:rPr>
        <w:t>i</w:t>
      </w:r>
      <w:r w:rsidR="001B178F" w:rsidRPr="007B174C">
        <w:rPr>
          <w:rFonts w:ascii="Arial" w:eastAsia="Times New Roman" w:hAnsi="Arial" w:cs="Arial"/>
          <w:sz w:val="22"/>
          <w:szCs w:val="22"/>
        </w:rPr>
        <w:t>sions</w:t>
      </w:r>
      <w:r w:rsidR="00155801" w:rsidRPr="007B174C">
        <w:rPr>
          <w:rFonts w:ascii="Arial" w:eastAsia="Times New Roman" w:hAnsi="Arial" w:cs="Arial"/>
          <w:sz w:val="22"/>
          <w:szCs w:val="22"/>
        </w:rPr>
        <w:t>. </w:t>
      </w:r>
    </w:p>
    <w:p w14:paraId="3E749E72" w14:textId="77777777" w:rsidR="00155801" w:rsidRPr="007B174C" w:rsidRDefault="00155801">
      <w:pPr>
        <w:rPr>
          <w:rFonts w:ascii="Arial" w:hAnsi="Arial" w:cs="Arial"/>
          <w:sz w:val="22"/>
          <w:szCs w:val="22"/>
        </w:rPr>
      </w:pPr>
    </w:p>
    <w:p w14:paraId="1AEF49DE" w14:textId="73422A6D" w:rsidR="00155801" w:rsidRPr="007B174C" w:rsidRDefault="009D5DCF" w:rsidP="00155801">
      <w:pPr>
        <w:rPr>
          <w:rFonts w:ascii="Arial" w:eastAsia="Times New Roman" w:hAnsi="Arial" w:cs="Arial"/>
          <w:sz w:val="22"/>
          <w:szCs w:val="22"/>
        </w:rPr>
      </w:pPr>
      <w:r w:rsidRPr="007B174C">
        <w:rPr>
          <w:rFonts w:ascii="Arial" w:eastAsia="Times New Roman" w:hAnsi="Arial" w:cs="Arial"/>
          <w:sz w:val="22"/>
          <w:szCs w:val="22"/>
        </w:rPr>
        <w:t xml:space="preserve">The initial step for DOM Faculty is to pursue an NIH or NSF application for a Shared Instrument Grant (SIG) </w:t>
      </w:r>
      <w:r w:rsidR="007B174C">
        <w:rPr>
          <w:rFonts w:ascii="Arial" w:eastAsia="Times New Roman" w:hAnsi="Arial" w:cs="Arial"/>
          <w:sz w:val="22"/>
          <w:szCs w:val="22"/>
        </w:rPr>
        <w:t>(</w:t>
      </w:r>
      <w:hyperlink r:id="rId5" w:history="1">
        <w:r w:rsidR="007B174C" w:rsidRPr="00DC7241">
          <w:rPr>
            <w:rStyle w:val="Hyperlink"/>
            <w:rFonts w:ascii="Arial" w:eastAsia="Times New Roman" w:hAnsi="Arial" w:cs="Arial"/>
            <w:sz w:val="22"/>
            <w:szCs w:val="22"/>
          </w:rPr>
          <w:t>https://orip.nih.gov/construction-and-instruments/s10-instrumentation-programs</w:t>
        </w:r>
      </w:hyperlink>
      <w:r w:rsidR="007B174C">
        <w:rPr>
          <w:rFonts w:ascii="Arial" w:eastAsia="Times New Roman" w:hAnsi="Arial" w:cs="Arial"/>
          <w:sz w:val="22"/>
          <w:szCs w:val="22"/>
        </w:rPr>
        <w:t xml:space="preserve">; </w:t>
      </w:r>
      <w:r w:rsidR="007B174C" w:rsidRPr="007B174C">
        <w:rPr>
          <w:rFonts w:ascii="Arial" w:eastAsia="Times New Roman" w:hAnsi="Arial" w:cs="Arial"/>
          <w:sz w:val="22"/>
          <w:szCs w:val="22"/>
        </w:rPr>
        <w:t>https://new.nsf.gov/funding/opportunities/major-research-instrumentation-program-mri</w:t>
      </w:r>
      <w:r w:rsidR="007B174C">
        <w:rPr>
          <w:rFonts w:ascii="Arial" w:eastAsia="Times New Roman" w:hAnsi="Arial" w:cs="Arial"/>
          <w:sz w:val="22"/>
          <w:szCs w:val="22"/>
        </w:rPr>
        <w:t>)</w:t>
      </w:r>
      <w:r w:rsidR="007B174C" w:rsidRPr="007B174C">
        <w:rPr>
          <w:rFonts w:ascii="Arial" w:eastAsia="Times New Roman" w:hAnsi="Arial" w:cs="Arial"/>
          <w:sz w:val="22"/>
          <w:szCs w:val="22"/>
        </w:rPr>
        <w:t xml:space="preserve"> </w:t>
      </w:r>
      <w:r w:rsidR="000D4696" w:rsidRPr="007B174C">
        <w:rPr>
          <w:rFonts w:ascii="Arial" w:eastAsia="Times New Roman" w:hAnsi="Arial" w:cs="Arial"/>
          <w:sz w:val="22"/>
          <w:szCs w:val="22"/>
        </w:rPr>
        <w:t>and/</w:t>
      </w:r>
      <w:r w:rsidRPr="007B174C">
        <w:rPr>
          <w:rFonts w:ascii="Arial" w:eastAsia="Times New Roman" w:hAnsi="Arial" w:cs="Arial"/>
          <w:sz w:val="22"/>
          <w:szCs w:val="22"/>
        </w:rPr>
        <w:t>or applying for internal School of Medicine (SOM) Strategic Infrastructure for Research Committee (SIRC)</w:t>
      </w:r>
      <w:r w:rsidR="000D4696" w:rsidRPr="007B174C">
        <w:rPr>
          <w:rFonts w:ascii="Arial" w:eastAsia="Times New Roman" w:hAnsi="Arial" w:cs="Arial"/>
          <w:sz w:val="22"/>
          <w:szCs w:val="22"/>
        </w:rPr>
        <w:t xml:space="preserve"> funding</w:t>
      </w:r>
      <w:r w:rsidR="007B174C">
        <w:rPr>
          <w:rFonts w:ascii="Arial" w:eastAsia="Times New Roman" w:hAnsi="Arial" w:cs="Arial"/>
          <w:sz w:val="22"/>
          <w:szCs w:val="22"/>
        </w:rPr>
        <w:t xml:space="preserve"> (</w:t>
      </w:r>
      <w:r w:rsidR="007B174C" w:rsidRPr="007B174C">
        <w:rPr>
          <w:rFonts w:ascii="Arial" w:eastAsia="Times New Roman" w:hAnsi="Arial" w:cs="Arial"/>
          <w:sz w:val="22"/>
          <w:szCs w:val="22"/>
        </w:rPr>
        <w:t>https://medschool.cuanschutz.edu/research/research-development/strategic-infrastructure-for-research-committee</w:t>
      </w:r>
      <w:r w:rsidR="007B174C">
        <w:rPr>
          <w:rFonts w:ascii="Arial" w:eastAsia="Times New Roman" w:hAnsi="Arial" w:cs="Arial"/>
          <w:sz w:val="22"/>
          <w:szCs w:val="22"/>
        </w:rPr>
        <w:t>)</w:t>
      </w:r>
      <w:r w:rsidRPr="007B174C">
        <w:rPr>
          <w:rFonts w:ascii="Arial" w:eastAsia="Times New Roman" w:hAnsi="Arial" w:cs="Arial"/>
          <w:sz w:val="22"/>
          <w:szCs w:val="22"/>
        </w:rPr>
        <w:t xml:space="preserve">.  </w:t>
      </w:r>
      <w:r w:rsidR="00155801" w:rsidRPr="007B174C">
        <w:rPr>
          <w:rFonts w:ascii="Arial" w:eastAsia="Times New Roman" w:hAnsi="Arial" w:cs="Arial"/>
          <w:sz w:val="22"/>
          <w:szCs w:val="22"/>
        </w:rPr>
        <w:t xml:space="preserve">Applications that </w:t>
      </w:r>
      <w:r w:rsidR="007B174C" w:rsidRPr="007B174C">
        <w:rPr>
          <w:rFonts w:ascii="Arial" w:eastAsia="Times New Roman" w:hAnsi="Arial" w:cs="Arial"/>
          <w:sz w:val="22"/>
          <w:szCs w:val="22"/>
        </w:rPr>
        <w:t>only</w:t>
      </w:r>
      <w:r w:rsidR="007B174C" w:rsidRPr="007B174C">
        <w:rPr>
          <w:rFonts w:ascii="Arial" w:eastAsia="Times New Roman" w:hAnsi="Arial" w:cs="Arial"/>
          <w:sz w:val="22"/>
          <w:szCs w:val="22"/>
        </w:rPr>
        <w:t xml:space="preserve"> </w:t>
      </w:r>
      <w:r w:rsidR="00155801" w:rsidRPr="007B174C">
        <w:rPr>
          <w:rFonts w:ascii="Arial" w:eastAsia="Times New Roman" w:hAnsi="Arial" w:cs="Arial"/>
          <w:sz w:val="22"/>
          <w:szCs w:val="22"/>
        </w:rPr>
        <w:t>provide service or shared resources to a limited pool of investigators</w:t>
      </w:r>
      <w:r w:rsidR="000D4696" w:rsidRPr="007B174C">
        <w:rPr>
          <w:rFonts w:ascii="Arial" w:eastAsia="Times New Roman" w:hAnsi="Arial" w:cs="Arial"/>
          <w:sz w:val="22"/>
          <w:szCs w:val="22"/>
        </w:rPr>
        <w:t xml:space="preserve"> or direct collaborators </w:t>
      </w:r>
      <w:r w:rsidR="00155801" w:rsidRPr="007B174C">
        <w:rPr>
          <w:rFonts w:ascii="Arial" w:eastAsia="Times New Roman" w:hAnsi="Arial" w:cs="Arial"/>
          <w:sz w:val="22"/>
          <w:szCs w:val="22"/>
        </w:rPr>
        <w:t xml:space="preserve">are </w:t>
      </w:r>
      <w:r w:rsidR="005669A4" w:rsidRPr="007B174C">
        <w:rPr>
          <w:rFonts w:ascii="Arial" w:eastAsia="Times New Roman" w:hAnsi="Arial" w:cs="Arial"/>
          <w:sz w:val="22"/>
          <w:szCs w:val="22"/>
        </w:rPr>
        <w:t>considered lower priority for DOM</w:t>
      </w:r>
      <w:r w:rsidR="000D4696" w:rsidRPr="007B174C">
        <w:rPr>
          <w:rFonts w:ascii="Arial" w:eastAsia="Times New Roman" w:hAnsi="Arial" w:cs="Arial"/>
          <w:sz w:val="22"/>
          <w:szCs w:val="22"/>
        </w:rPr>
        <w:t xml:space="preserve"> funding</w:t>
      </w:r>
      <w:r w:rsidR="00155801" w:rsidRPr="007B174C">
        <w:rPr>
          <w:rFonts w:ascii="Arial" w:eastAsia="Times New Roman" w:hAnsi="Arial" w:cs="Arial"/>
          <w:sz w:val="22"/>
          <w:szCs w:val="22"/>
        </w:rPr>
        <w:t xml:space="preserve">. </w:t>
      </w:r>
      <w:r w:rsidR="005669A4" w:rsidRPr="007B174C">
        <w:rPr>
          <w:rFonts w:ascii="Arial" w:eastAsia="Times New Roman" w:hAnsi="Arial" w:cs="Arial"/>
          <w:sz w:val="22"/>
          <w:szCs w:val="22"/>
        </w:rPr>
        <w:t>Such requests should be directed to your Di</w:t>
      </w:r>
      <w:r w:rsidR="00DC4612" w:rsidRPr="007B174C">
        <w:rPr>
          <w:rFonts w:ascii="Arial" w:eastAsia="Times New Roman" w:hAnsi="Arial" w:cs="Arial"/>
          <w:sz w:val="22"/>
          <w:szCs w:val="22"/>
        </w:rPr>
        <w:t>v</w:t>
      </w:r>
      <w:r w:rsidR="005669A4" w:rsidRPr="007B174C">
        <w:rPr>
          <w:rFonts w:ascii="Arial" w:eastAsia="Times New Roman" w:hAnsi="Arial" w:cs="Arial"/>
          <w:sz w:val="22"/>
          <w:szCs w:val="22"/>
        </w:rPr>
        <w:t xml:space="preserve">ision Head. </w:t>
      </w:r>
      <w:r w:rsidR="00155801" w:rsidRPr="007B174C">
        <w:rPr>
          <w:rFonts w:ascii="Arial" w:eastAsia="Times New Roman" w:hAnsi="Arial" w:cs="Arial"/>
          <w:sz w:val="22"/>
          <w:szCs w:val="22"/>
        </w:rPr>
        <w:t>Proposed Core Services should be novel and not duplicative of existing services elsewhere on campus unless additional need is well justified. Requests for equipment upgrades/replacement from existing Cores are discouraged unless all other potential sources of funding have been exhausted.</w:t>
      </w:r>
    </w:p>
    <w:p w14:paraId="03DD921E" w14:textId="0973E175" w:rsidR="00C05B21" w:rsidRPr="007B174C" w:rsidRDefault="00C05B21" w:rsidP="00155801">
      <w:pPr>
        <w:rPr>
          <w:rFonts w:ascii="Arial" w:eastAsia="Times New Roman" w:hAnsi="Arial" w:cs="Arial"/>
          <w:sz w:val="22"/>
          <w:szCs w:val="22"/>
        </w:rPr>
      </w:pPr>
    </w:p>
    <w:p w14:paraId="3D9CEF04" w14:textId="3A47B88E" w:rsidR="00C05B21" w:rsidRPr="007B174C" w:rsidRDefault="00C05B21" w:rsidP="00155801">
      <w:pPr>
        <w:rPr>
          <w:rFonts w:ascii="Arial" w:eastAsia="Times New Roman" w:hAnsi="Arial" w:cs="Arial"/>
          <w:sz w:val="22"/>
          <w:szCs w:val="22"/>
        </w:rPr>
      </w:pPr>
      <w:r w:rsidRPr="007B174C">
        <w:rPr>
          <w:rFonts w:ascii="Arial" w:eastAsia="Times New Roman" w:hAnsi="Arial" w:cs="Arial"/>
          <w:sz w:val="22"/>
          <w:szCs w:val="22"/>
        </w:rPr>
        <w:t>E</w:t>
      </w:r>
      <w:r w:rsidRPr="007B174C">
        <w:rPr>
          <w:rFonts w:ascii="Arial" w:eastAsia="Times New Roman" w:hAnsi="Arial" w:cs="Arial"/>
          <w:sz w:val="22"/>
          <w:szCs w:val="22"/>
        </w:rPr>
        <w:t>quipment/infrastructure requests</w:t>
      </w:r>
      <w:r w:rsidRPr="007B174C">
        <w:rPr>
          <w:rFonts w:ascii="Arial" w:eastAsia="Times New Roman" w:hAnsi="Arial" w:cs="Arial"/>
          <w:color w:val="000000"/>
          <w:sz w:val="22"/>
          <w:szCs w:val="22"/>
        </w:rPr>
        <w:t xml:space="preserve"> should be</w:t>
      </w:r>
      <w:r w:rsidRPr="007B174C">
        <w:rPr>
          <w:rFonts w:ascii="Arial" w:eastAsia="Times New Roman" w:hAnsi="Arial" w:cs="Arial"/>
          <w:color w:val="000000"/>
          <w:sz w:val="22"/>
          <w:szCs w:val="22"/>
        </w:rPr>
        <w:t xml:space="preserve"> in the order of $10-100K</w:t>
      </w:r>
      <w:r w:rsidR="007B174C">
        <w:rPr>
          <w:rFonts w:ascii="Arial" w:eastAsia="Times New Roman" w:hAnsi="Arial" w:cs="Arial"/>
          <w:color w:val="000000"/>
          <w:sz w:val="22"/>
          <w:szCs w:val="22"/>
        </w:rPr>
        <w:t>. Requests</w:t>
      </w:r>
      <w:r w:rsidRPr="007B174C">
        <w:rPr>
          <w:rFonts w:ascii="Arial" w:eastAsia="Times New Roman" w:hAnsi="Arial" w:cs="Arial"/>
          <w:color w:val="000000"/>
          <w:sz w:val="22"/>
          <w:szCs w:val="22"/>
        </w:rPr>
        <w:t xml:space="preserve"> that have additional support from other f</w:t>
      </w:r>
      <w:r w:rsidRPr="007B174C">
        <w:rPr>
          <w:rFonts w:ascii="Arial" w:eastAsia="Times New Roman" w:hAnsi="Arial" w:cs="Arial"/>
          <w:color w:val="000000"/>
          <w:sz w:val="22"/>
          <w:szCs w:val="22"/>
        </w:rPr>
        <w:t>u</w:t>
      </w:r>
      <w:r w:rsidRPr="007B174C">
        <w:rPr>
          <w:rFonts w:ascii="Arial" w:eastAsia="Times New Roman" w:hAnsi="Arial" w:cs="Arial"/>
          <w:color w:val="000000"/>
          <w:sz w:val="22"/>
          <w:szCs w:val="22"/>
        </w:rPr>
        <w:t xml:space="preserve">nding sources/entities on campus, more users, from a greater number of Divisions/Departments, and </w:t>
      </w:r>
      <w:r w:rsidRPr="007B174C">
        <w:rPr>
          <w:rFonts w:ascii="Arial" w:eastAsia="Times New Roman" w:hAnsi="Arial" w:cs="Arial"/>
          <w:color w:val="000000"/>
          <w:sz w:val="22"/>
          <w:szCs w:val="22"/>
        </w:rPr>
        <w:t xml:space="preserve">which </w:t>
      </w:r>
      <w:r w:rsidRPr="007B174C">
        <w:rPr>
          <w:rFonts w:ascii="Arial" w:eastAsia="Times New Roman" w:hAnsi="Arial" w:cs="Arial"/>
          <w:color w:val="000000"/>
          <w:sz w:val="22"/>
          <w:szCs w:val="22"/>
        </w:rPr>
        <w:t xml:space="preserve">can demonstrate grant funding tied to </w:t>
      </w:r>
      <w:r w:rsidRPr="007B174C">
        <w:rPr>
          <w:rFonts w:ascii="Arial" w:eastAsia="Times New Roman" w:hAnsi="Arial" w:cs="Arial"/>
          <w:color w:val="000000"/>
          <w:sz w:val="22"/>
          <w:szCs w:val="22"/>
        </w:rPr>
        <w:t xml:space="preserve">the </w:t>
      </w:r>
      <w:r w:rsidRPr="007B174C">
        <w:rPr>
          <w:rFonts w:ascii="Arial" w:eastAsia="Times New Roman" w:hAnsi="Arial" w:cs="Arial"/>
          <w:color w:val="000000"/>
          <w:sz w:val="22"/>
          <w:szCs w:val="22"/>
        </w:rPr>
        <w:t>equipment/facility use will be considered for higher levels</w:t>
      </w:r>
      <w:r w:rsidR="007B174C">
        <w:rPr>
          <w:rFonts w:ascii="Arial" w:eastAsia="Times New Roman" w:hAnsi="Arial" w:cs="Arial"/>
          <w:color w:val="000000"/>
          <w:sz w:val="22"/>
          <w:szCs w:val="22"/>
        </w:rPr>
        <w:t xml:space="preserve"> of</w:t>
      </w:r>
      <w:r w:rsidRPr="007B174C">
        <w:rPr>
          <w:rFonts w:ascii="Arial" w:eastAsia="Times New Roman" w:hAnsi="Arial" w:cs="Arial"/>
          <w:color w:val="000000"/>
          <w:sz w:val="22"/>
          <w:szCs w:val="22"/>
        </w:rPr>
        <w:t xml:space="preserve"> funding.</w:t>
      </w:r>
      <w:r w:rsidRPr="007B174C">
        <w:rPr>
          <w:rFonts w:ascii="Arial" w:eastAsia="Times New Roman" w:hAnsi="Arial" w:cs="Arial"/>
          <w:color w:val="000000"/>
          <w:sz w:val="22"/>
          <w:szCs w:val="22"/>
        </w:rPr>
        <w:t xml:space="preserve">  Funding may be allocated for 1, 2, or 3 years.</w:t>
      </w:r>
    </w:p>
    <w:p w14:paraId="68F183F1" w14:textId="6DC972D7" w:rsidR="00155801" w:rsidRPr="007B174C" w:rsidRDefault="00155801">
      <w:pPr>
        <w:rPr>
          <w:rFonts w:ascii="Arial" w:hAnsi="Arial" w:cs="Arial"/>
          <w:sz w:val="22"/>
          <w:szCs w:val="22"/>
        </w:rPr>
      </w:pPr>
    </w:p>
    <w:p w14:paraId="64478E60" w14:textId="2DFE24DC" w:rsidR="00534027" w:rsidRPr="007B174C" w:rsidRDefault="00534027">
      <w:pPr>
        <w:rPr>
          <w:rFonts w:ascii="Arial" w:hAnsi="Arial" w:cs="Arial"/>
          <w:sz w:val="22"/>
          <w:szCs w:val="22"/>
        </w:rPr>
      </w:pPr>
      <w:r w:rsidRPr="007B174C">
        <w:rPr>
          <w:rFonts w:ascii="Arial" w:hAnsi="Arial" w:cs="Arial"/>
          <w:b/>
          <w:sz w:val="22"/>
          <w:szCs w:val="22"/>
          <w:u w:val="single"/>
        </w:rPr>
        <w:t>How to Apply</w:t>
      </w:r>
      <w:r w:rsidRPr="007B174C">
        <w:rPr>
          <w:rFonts w:ascii="Arial" w:hAnsi="Arial" w:cs="Arial"/>
          <w:sz w:val="22"/>
          <w:szCs w:val="22"/>
        </w:rPr>
        <w:t xml:space="preserve">:  </w:t>
      </w:r>
      <w:r w:rsidR="00964025" w:rsidRPr="007B174C">
        <w:rPr>
          <w:rFonts w:ascii="Arial" w:hAnsi="Arial" w:cs="Arial"/>
          <w:sz w:val="22"/>
          <w:szCs w:val="22"/>
        </w:rPr>
        <w:t>For SIRC/SIG applications seeking DOM contribution, a</w:t>
      </w:r>
      <w:r w:rsidR="00D25A79" w:rsidRPr="007B174C">
        <w:rPr>
          <w:rFonts w:ascii="Arial" w:hAnsi="Arial" w:cs="Arial"/>
          <w:sz w:val="22"/>
          <w:szCs w:val="22"/>
        </w:rPr>
        <w:t xml:space="preserve"> 2-page </w:t>
      </w:r>
      <w:r w:rsidR="00964025" w:rsidRPr="007B174C">
        <w:rPr>
          <w:rFonts w:ascii="Arial" w:hAnsi="Arial" w:cs="Arial"/>
          <w:sz w:val="22"/>
          <w:szCs w:val="22"/>
        </w:rPr>
        <w:t>application should be</w:t>
      </w:r>
      <w:r w:rsidR="00C37BB2" w:rsidRPr="007B174C">
        <w:rPr>
          <w:rFonts w:ascii="Arial" w:hAnsi="Arial" w:cs="Arial"/>
          <w:sz w:val="22"/>
          <w:szCs w:val="22"/>
        </w:rPr>
        <w:t xml:space="preserve"> </w:t>
      </w:r>
      <w:r w:rsidR="001F40C4" w:rsidRPr="007B174C">
        <w:rPr>
          <w:rFonts w:ascii="Arial" w:hAnsi="Arial" w:cs="Arial"/>
          <w:sz w:val="22"/>
          <w:szCs w:val="22"/>
        </w:rPr>
        <w:t>submitted through the DOM Research Funding Application Portal</w:t>
      </w:r>
      <w:r w:rsidR="007B174C">
        <w:rPr>
          <w:rFonts w:ascii="Arial" w:hAnsi="Arial" w:cs="Arial"/>
          <w:sz w:val="22"/>
          <w:szCs w:val="22"/>
        </w:rPr>
        <w:t xml:space="preserve">. </w:t>
      </w:r>
      <w:r w:rsidR="00D25A79" w:rsidRPr="007B174C">
        <w:rPr>
          <w:rFonts w:ascii="Arial" w:hAnsi="Arial" w:cs="Arial"/>
          <w:sz w:val="22"/>
          <w:szCs w:val="22"/>
        </w:rPr>
        <w:t xml:space="preserve">If the </w:t>
      </w:r>
      <w:proofErr w:type="spellStart"/>
      <w:r w:rsidR="00964025" w:rsidRPr="007B174C">
        <w:rPr>
          <w:rFonts w:ascii="Arial" w:hAnsi="Arial" w:cs="Arial"/>
          <w:sz w:val="22"/>
          <w:szCs w:val="22"/>
        </w:rPr>
        <w:t>the</w:t>
      </w:r>
      <w:proofErr w:type="spellEnd"/>
      <w:r w:rsidR="00964025" w:rsidRPr="007B174C">
        <w:rPr>
          <w:rFonts w:ascii="Arial" w:hAnsi="Arial" w:cs="Arial"/>
          <w:sz w:val="22"/>
          <w:szCs w:val="22"/>
        </w:rPr>
        <w:t xml:space="preserve"> application is NOT part of a SIRC/SIG application</w:t>
      </w:r>
      <w:r w:rsidR="00D25A79" w:rsidRPr="007B174C">
        <w:rPr>
          <w:rFonts w:ascii="Arial" w:hAnsi="Arial" w:cs="Arial"/>
          <w:sz w:val="22"/>
          <w:szCs w:val="22"/>
        </w:rPr>
        <w:t xml:space="preserve">, </w:t>
      </w:r>
      <w:r w:rsidR="00964025" w:rsidRPr="007B174C">
        <w:rPr>
          <w:rFonts w:ascii="Arial" w:hAnsi="Arial" w:cs="Arial"/>
          <w:sz w:val="22"/>
          <w:szCs w:val="22"/>
        </w:rPr>
        <w:t>a full application will be required. In these cases, Division Head prior-approval and contribution to overall costs is required.</w:t>
      </w:r>
      <w:r w:rsidR="007B174C">
        <w:rPr>
          <w:rFonts w:ascii="Arial" w:hAnsi="Arial" w:cs="Arial"/>
          <w:sz w:val="22"/>
          <w:szCs w:val="22"/>
        </w:rPr>
        <w:t xml:space="preserve"> DOM requests for funding will be considered </w:t>
      </w:r>
      <w:r w:rsidR="00AB3731">
        <w:rPr>
          <w:rFonts w:ascii="Arial" w:hAnsi="Arial" w:cs="Arial"/>
          <w:sz w:val="22"/>
          <w:szCs w:val="22"/>
        </w:rPr>
        <w:t xml:space="preserve">twice a year and applications </w:t>
      </w:r>
      <w:bookmarkStart w:id="0" w:name="_GoBack"/>
      <w:bookmarkEnd w:id="0"/>
      <w:r w:rsidR="00AB3731">
        <w:rPr>
          <w:rFonts w:ascii="Arial" w:hAnsi="Arial" w:cs="Arial"/>
          <w:sz w:val="22"/>
          <w:szCs w:val="22"/>
        </w:rPr>
        <w:t xml:space="preserve">due 2 months in advance of SIRC full review deadlines.  </w:t>
      </w:r>
    </w:p>
    <w:p w14:paraId="4BFC1566" w14:textId="3AB20395" w:rsidR="00D25A79" w:rsidRPr="007B174C" w:rsidRDefault="00D25A79">
      <w:pPr>
        <w:rPr>
          <w:rFonts w:ascii="Arial" w:hAnsi="Arial" w:cs="Arial"/>
          <w:sz w:val="22"/>
          <w:szCs w:val="22"/>
        </w:rPr>
      </w:pPr>
    </w:p>
    <w:p w14:paraId="5A403B13" w14:textId="369AA57E" w:rsidR="00D25A79" w:rsidRPr="007B174C" w:rsidRDefault="00D25A79">
      <w:pPr>
        <w:rPr>
          <w:rFonts w:ascii="Arial" w:hAnsi="Arial" w:cs="Arial"/>
          <w:sz w:val="22"/>
          <w:szCs w:val="22"/>
        </w:rPr>
      </w:pPr>
      <w:r w:rsidRPr="007B174C">
        <w:rPr>
          <w:rFonts w:ascii="Arial" w:hAnsi="Arial" w:cs="Arial"/>
          <w:b/>
          <w:sz w:val="22"/>
          <w:szCs w:val="22"/>
          <w:u w:val="single"/>
        </w:rPr>
        <w:t>Formal Application and Review Process</w:t>
      </w:r>
      <w:r w:rsidRPr="007B174C">
        <w:rPr>
          <w:rFonts w:ascii="Arial" w:hAnsi="Arial" w:cs="Arial"/>
          <w:sz w:val="22"/>
          <w:szCs w:val="22"/>
        </w:rPr>
        <w:t xml:space="preserve">:  </w:t>
      </w:r>
      <w:r w:rsidR="00140F67" w:rsidRPr="007B174C">
        <w:rPr>
          <w:rFonts w:ascii="Arial" w:hAnsi="Arial" w:cs="Arial"/>
          <w:sz w:val="22"/>
          <w:szCs w:val="22"/>
        </w:rPr>
        <w:t xml:space="preserve">Participation in/utilization of the proposed infrastructure/equipment </w:t>
      </w:r>
      <w:r w:rsidR="001F40C4" w:rsidRPr="007B174C">
        <w:rPr>
          <w:rFonts w:ascii="Arial" w:hAnsi="Arial" w:cs="Arial"/>
          <w:sz w:val="22"/>
          <w:szCs w:val="22"/>
        </w:rPr>
        <w:t>funding</w:t>
      </w:r>
      <w:r w:rsidR="00D52884" w:rsidRPr="007B174C">
        <w:rPr>
          <w:rFonts w:ascii="Arial" w:hAnsi="Arial" w:cs="Arial"/>
          <w:sz w:val="22"/>
          <w:szCs w:val="22"/>
        </w:rPr>
        <w:t xml:space="preserve"> </w:t>
      </w:r>
      <w:r w:rsidR="001F40C4" w:rsidRPr="007B174C">
        <w:rPr>
          <w:rFonts w:ascii="Arial" w:hAnsi="Arial" w:cs="Arial"/>
          <w:sz w:val="22"/>
          <w:szCs w:val="22"/>
        </w:rPr>
        <w:t>is</w:t>
      </w:r>
      <w:r w:rsidR="00140F67" w:rsidRPr="007B174C">
        <w:rPr>
          <w:rFonts w:ascii="Arial" w:hAnsi="Arial" w:cs="Arial"/>
          <w:sz w:val="22"/>
          <w:szCs w:val="22"/>
        </w:rPr>
        <w:t xml:space="preserve"> open to all faculty</w:t>
      </w:r>
      <w:r w:rsidR="001F40C4" w:rsidRPr="007B174C">
        <w:rPr>
          <w:rFonts w:ascii="Arial" w:hAnsi="Arial" w:cs="Arial"/>
          <w:sz w:val="22"/>
          <w:szCs w:val="22"/>
        </w:rPr>
        <w:t xml:space="preserve"> with a primary appointment in DOM</w:t>
      </w:r>
      <w:r w:rsidR="00140F67" w:rsidRPr="007B174C">
        <w:rPr>
          <w:rFonts w:ascii="Arial" w:hAnsi="Arial" w:cs="Arial"/>
          <w:sz w:val="22"/>
          <w:szCs w:val="22"/>
        </w:rPr>
        <w:t>.</w:t>
      </w:r>
    </w:p>
    <w:p w14:paraId="52AA9D1B" w14:textId="7659E5A7" w:rsidR="00140F67" w:rsidRPr="007B174C" w:rsidRDefault="00140F67">
      <w:pPr>
        <w:rPr>
          <w:rFonts w:ascii="Arial" w:hAnsi="Arial" w:cs="Arial"/>
          <w:sz w:val="22"/>
          <w:szCs w:val="22"/>
        </w:rPr>
      </w:pPr>
    </w:p>
    <w:p w14:paraId="0630C82F" w14:textId="4B82602D" w:rsidR="00964025" w:rsidRPr="007B174C" w:rsidRDefault="00964025" w:rsidP="00964025">
      <w:pPr>
        <w:rPr>
          <w:rFonts w:ascii="Arial" w:hAnsi="Arial" w:cs="Arial"/>
          <w:b/>
          <w:sz w:val="22"/>
          <w:szCs w:val="22"/>
        </w:rPr>
      </w:pPr>
      <w:r w:rsidRPr="007B174C">
        <w:rPr>
          <w:rFonts w:ascii="Arial" w:hAnsi="Arial" w:cs="Arial"/>
          <w:b/>
          <w:sz w:val="22"/>
          <w:szCs w:val="22"/>
          <w:u w:val="single"/>
        </w:rPr>
        <w:t>For SIRC/SIG Applications, submit the following via the Research Office Equipment and Infrastructure portal</w:t>
      </w:r>
      <w:r w:rsidRPr="007B174C">
        <w:rPr>
          <w:rFonts w:ascii="Arial" w:hAnsi="Arial" w:cs="Arial"/>
          <w:b/>
          <w:sz w:val="22"/>
          <w:szCs w:val="22"/>
        </w:rPr>
        <w:t>:</w:t>
      </w:r>
    </w:p>
    <w:p w14:paraId="187C6D99" w14:textId="77777777" w:rsidR="00964025" w:rsidRPr="007B174C" w:rsidRDefault="00964025" w:rsidP="0096402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B174C">
        <w:rPr>
          <w:b/>
          <w:sz w:val="22"/>
          <w:szCs w:val="22"/>
        </w:rPr>
        <w:t xml:space="preserve">Cover Sheet: </w:t>
      </w:r>
      <w:r w:rsidRPr="007B174C">
        <w:rPr>
          <w:sz w:val="22"/>
          <w:szCs w:val="22"/>
        </w:rPr>
        <w:t>Title, PI(s), Total amount needed and amount requested from DOM, list of other Departments, Divisions, or entities (including individual investigators), contributing funds and amount that each is contributing, brief abstract (</w:t>
      </w:r>
      <w:proofErr w:type="gramStart"/>
      <w:r w:rsidRPr="007B174C">
        <w:rPr>
          <w:sz w:val="22"/>
          <w:szCs w:val="22"/>
        </w:rPr>
        <w:t>300 word</w:t>
      </w:r>
      <w:proofErr w:type="gramEnd"/>
      <w:r w:rsidRPr="007B174C">
        <w:rPr>
          <w:sz w:val="22"/>
          <w:szCs w:val="22"/>
        </w:rPr>
        <w:t xml:space="preserve"> maximum)</w:t>
      </w:r>
    </w:p>
    <w:p w14:paraId="788534BC" w14:textId="77777777" w:rsidR="00964025" w:rsidRPr="007B174C" w:rsidRDefault="00964025" w:rsidP="00964025">
      <w:pPr>
        <w:pStyle w:val="ListParagraph"/>
        <w:ind w:left="720" w:firstLine="0"/>
        <w:rPr>
          <w:sz w:val="22"/>
          <w:szCs w:val="22"/>
        </w:rPr>
      </w:pPr>
    </w:p>
    <w:p w14:paraId="29450C4E" w14:textId="77777777" w:rsidR="00964025" w:rsidRPr="007B174C" w:rsidRDefault="00964025" w:rsidP="0096402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B174C">
        <w:rPr>
          <w:b/>
          <w:sz w:val="22"/>
          <w:szCs w:val="22"/>
        </w:rPr>
        <w:t>Proposed Infrastructure and Scientific Importance</w:t>
      </w:r>
      <w:r w:rsidRPr="007B174C">
        <w:rPr>
          <w:sz w:val="22"/>
          <w:szCs w:val="22"/>
        </w:rPr>
        <w:t xml:space="preserve"> (1pages max): </w:t>
      </w:r>
    </w:p>
    <w:p w14:paraId="58F5D77D" w14:textId="77777777" w:rsidR="00964025" w:rsidRPr="007B174C" w:rsidRDefault="00964025" w:rsidP="00964025">
      <w:pPr>
        <w:ind w:left="360"/>
        <w:rPr>
          <w:rFonts w:ascii="Arial" w:hAnsi="Arial" w:cs="Arial"/>
          <w:sz w:val="22"/>
          <w:szCs w:val="22"/>
        </w:rPr>
      </w:pPr>
      <w:r w:rsidRPr="007B174C">
        <w:rPr>
          <w:rFonts w:ascii="Arial" w:hAnsi="Arial" w:cs="Arial"/>
          <w:sz w:val="22"/>
          <w:szCs w:val="22"/>
        </w:rPr>
        <w:t>• What equipment is need and why?</w:t>
      </w:r>
    </w:p>
    <w:p w14:paraId="7B777ABC" w14:textId="4F3A5DA5" w:rsidR="00964025" w:rsidRPr="007B174C" w:rsidRDefault="00964025" w:rsidP="00964025">
      <w:pPr>
        <w:ind w:left="360"/>
        <w:rPr>
          <w:rFonts w:ascii="Arial" w:hAnsi="Arial" w:cs="Arial"/>
          <w:sz w:val="22"/>
          <w:szCs w:val="22"/>
        </w:rPr>
      </w:pPr>
      <w:r w:rsidRPr="007B174C">
        <w:rPr>
          <w:rFonts w:ascii="Arial" w:hAnsi="Arial" w:cs="Arial"/>
          <w:sz w:val="22"/>
          <w:szCs w:val="22"/>
        </w:rPr>
        <w:t>• How many investigators, from how many Divisions/Departments, are current and potential future users? List grant numbers of current users.</w:t>
      </w:r>
    </w:p>
    <w:p w14:paraId="0D275FB5" w14:textId="3A8F5149" w:rsidR="00964025" w:rsidRPr="007B174C" w:rsidRDefault="00964025" w:rsidP="00964025">
      <w:pPr>
        <w:ind w:left="360"/>
        <w:rPr>
          <w:rFonts w:ascii="Arial" w:hAnsi="Arial" w:cs="Arial"/>
          <w:sz w:val="22"/>
          <w:szCs w:val="22"/>
        </w:rPr>
      </w:pPr>
    </w:p>
    <w:p w14:paraId="272E2FA5" w14:textId="73856037" w:rsidR="00964025" w:rsidRDefault="00964025" w:rsidP="00AB373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B3731">
        <w:rPr>
          <w:sz w:val="22"/>
          <w:szCs w:val="22"/>
        </w:rPr>
        <w:t>Attach your current SIRC or SIG proposal in PDF format</w:t>
      </w:r>
    </w:p>
    <w:p w14:paraId="30A5444F" w14:textId="2C7FB2FD" w:rsidR="00964025" w:rsidRPr="00AB3731" w:rsidRDefault="00AB3731" w:rsidP="00AB373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b/>
          <w:sz w:val="22"/>
          <w:szCs w:val="22"/>
        </w:rPr>
        <w:t>DOM funding for SIRC/SIG applications will be provisional upon receiving SIRC/SIG funds of other Department/Division support.</w:t>
      </w:r>
    </w:p>
    <w:p w14:paraId="1FDD41C4" w14:textId="77777777" w:rsidR="00964025" w:rsidRPr="007B174C" w:rsidRDefault="00964025">
      <w:pPr>
        <w:rPr>
          <w:rFonts w:ascii="Arial" w:hAnsi="Arial" w:cs="Arial"/>
          <w:b/>
          <w:sz w:val="22"/>
          <w:szCs w:val="22"/>
          <w:u w:val="single"/>
        </w:rPr>
      </w:pPr>
    </w:p>
    <w:p w14:paraId="71CC377E" w14:textId="1468451D" w:rsidR="00140F67" w:rsidRPr="007B174C" w:rsidRDefault="00964025">
      <w:pPr>
        <w:rPr>
          <w:rFonts w:ascii="Arial" w:hAnsi="Arial" w:cs="Arial"/>
          <w:b/>
          <w:sz w:val="22"/>
          <w:szCs w:val="22"/>
        </w:rPr>
      </w:pPr>
      <w:r w:rsidRPr="007B174C">
        <w:rPr>
          <w:rFonts w:ascii="Arial" w:hAnsi="Arial" w:cs="Arial"/>
          <w:b/>
          <w:sz w:val="22"/>
          <w:szCs w:val="22"/>
          <w:u w:val="single"/>
        </w:rPr>
        <w:t>For NON SIRC/SIG</w:t>
      </w:r>
      <w:r w:rsidR="00140F67" w:rsidRPr="007B174C">
        <w:rPr>
          <w:rFonts w:ascii="Arial" w:hAnsi="Arial" w:cs="Arial"/>
          <w:b/>
          <w:sz w:val="22"/>
          <w:szCs w:val="22"/>
          <w:u w:val="single"/>
        </w:rPr>
        <w:t xml:space="preserve"> Full Application</w:t>
      </w:r>
      <w:r w:rsidRPr="007B174C">
        <w:rPr>
          <w:rFonts w:ascii="Arial" w:hAnsi="Arial" w:cs="Arial"/>
          <w:b/>
          <w:sz w:val="22"/>
          <w:szCs w:val="22"/>
          <w:u w:val="single"/>
        </w:rPr>
        <w:t>s</w:t>
      </w:r>
      <w:r w:rsidR="00140F67" w:rsidRPr="007B174C">
        <w:rPr>
          <w:rFonts w:ascii="Arial" w:hAnsi="Arial" w:cs="Arial"/>
          <w:b/>
          <w:sz w:val="22"/>
          <w:szCs w:val="22"/>
        </w:rPr>
        <w:t>:</w:t>
      </w:r>
    </w:p>
    <w:p w14:paraId="080A7BC9" w14:textId="77777777" w:rsidR="00964025" w:rsidRPr="007B174C" w:rsidRDefault="00964025" w:rsidP="0096402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B174C">
        <w:rPr>
          <w:b/>
          <w:sz w:val="22"/>
          <w:szCs w:val="22"/>
        </w:rPr>
        <w:t xml:space="preserve">Cover Sheet: </w:t>
      </w:r>
      <w:r w:rsidRPr="007B174C">
        <w:rPr>
          <w:sz w:val="22"/>
          <w:szCs w:val="22"/>
        </w:rPr>
        <w:t>Title, PI(s), Total amount needed and amount requested from DOM, list of other Departments, Divisions, or entities (including individual investigators), contributing funds and amount that each is contributing, brief abstract (</w:t>
      </w:r>
      <w:proofErr w:type="gramStart"/>
      <w:r w:rsidRPr="007B174C">
        <w:rPr>
          <w:sz w:val="22"/>
          <w:szCs w:val="22"/>
        </w:rPr>
        <w:t>300 word</w:t>
      </w:r>
      <w:proofErr w:type="gramEnd"/>
      <w:r w:rsidRPr="007B174C">
        <w:rPr>
          <w:sz w:val="22"/>
          <w:szCs w:val="22"/>
        </w:rPr>
        <w:t xml:space="preserve"> maximum)</w:t>
      </w:r>
    </w:p>
    <w:p w14:paraId="153B88D7" w14:textId="77777777" w:rsidR="00964025" w:rsidRPr="007B174C" w:rsidRDefault="00964025" w:rsidP="00964025">
      <w:pPr>
        <w:pStyle w:val="ListParagraph"/>
        <w:ind w:left="720" w:firstLine="0"/>
        <w:rPr>
          <w:sz w:val="22"/>
          <w:szCs w:val="22"/>
        </w:rPr>
      </w:pPr>
    </w:p>
    <w:p w14:paraId="27FD6A23" w14:textId="77777777" w:rsidR="00964025" w:rsidRPr="007B174C" w:rsidRDefault="00964025" w:rsidP="0096402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B174C">
        <w:rPr>
          <w:b/>
          <w:sz w:val="22"/>
          <w:szCs w:val="22"/>
        </w:rPr>
        <w:t>Proposed Infrastructure and Scientific Importance</w:t>
      </w:r>
      <w:r w:rsidRPr="007B174C">
        <w:rPr>
          <w:sz w:val="22"/>
          <w:szCs w:val="22"/>
        </w:rPr>
        <w:t xml:space="preserve"> (1pages max): </w:t>
      </w:r>
    </w:p>
    <w:p w14:paraId="3FDD85E0" w14:textId="77777777" w:rsidR="00964025" w:rsidRPr="007B174C" w:rsidRDefault="00964025" w:rsidP="00964025">
      <w:pPr>
        <w:ind w:left="360"/>
        <w:rPr>
          <w:rFonts w:ascii="Arial" w:hAnsi="Arial" w:cs="Arial"/>
          <w:sz w:val="22"/>
          <w:szCs w:val="22"/>
        </w:rPr>
      </w:pPr>
      <w:r w:rsidRPr="007B174C">
        <w:rPr>
          <w:rFonts w:ascii="Arial" w:hAnsi="Arial" w:cs="Arial"/>
          <w:sz w:val="22"/>
          <w:szCs w:val="22"/>
        </w:rPr>
        <w:t>• What equipment is need and why?</w:t>
      </w:r>
    </w:p>
    <w:p w14:paraId="3065AEF4" w14:textId="2A738A7E" w:rsidR="00964025" w:rsidRPr="007B174C" w:rsidRDefault="00964025" w:rsidP="00964025">
      <w:pPr>
        <w:ind w:left="360"/>
        <w:rPr>
          <w:rFonts w:ascii="Arial" w:hAnsi="Arial" w:cs="Arial"/>
          <w:sz w:val="22"/>
          <w:szCs w:val="22"/>
        </w:rPr>
      </w:pPr>
      <w:r w:rsidRPr="007B174C">
        <w:rPr>
          <w:rFonts w:ascii="Arial" w:hAnsi="Arial" w:cs="Arial"/>
          <w:sz w:val="22"/>
          <w:szCs w:val="22"/>
        </w:rPr>
        <w:t>• How many investigators, from how many Divisions/Departments, are current and potential future users? List grant numbers of current users.</w:t>
      </w:r>
      <w:r w:rsidR="002F3F2C" w:rsidRPr="007B174C">
        <w:rPr>
          <w:rFonts w:ascii="Arial" w:hAnsi="Arial" w:cs="Arial"/>
          <w:sz w:val="22"/>
          <w:szCs w:val="22"/>
        </w:rPr>
        <w:t xml:space="preserve"> Major current and potential users should be documented by a letter of support (one letter per user) that ideally includes monetary commitment (matching/some funds) to support the new infrastructure.</w:t>
      </w:r>
    </w:p>
    <w:p w14:paraId="08E3DEF0" w14:textId="77777777" w:rsidR="0039717A" w:rsidRPr="007B174C" w:rsidRDefault="0039717A" w:rsidP="00140F67">
      <w:pPr>
        <w:ind w:left="360"/>
        <w:rPr>
          <w:rFonts w:ascii="Arial" w:hAnsi="Arial" w:cs="Arial"/>
          <w:sz w:val="22"/>
          <w:szCs w:val="22"/>
        </w:rPr>
      </w:pPr>
    </w:p>
    <w:p w14:paraId="6D0AD959" w14:textId="3A96B036" w:rsidR="00140F67" w:rsidRPr="007B174C" w:rsidRDefault="00CC043C" w:rsidP="0096402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B174C">
        <w:rPr>
          <w:b/>
          <w:sz w:val="22"/>
          <w:szCs w:val="22"/>
        </w:rPr>
        <w:t xml:space="preserve">Predicted Impact of Research that will be Supported by New Infrastructure </w:t>
      </w:r>
      <w:r w:rsidRPr="007B174C">
        <w:rPr>
          <w:sz w:val="22"/>
          <w:szCs w:val="22"/>
        </w:rPr>
        <w:t>(1-2 pages suggested):</w:t>
      </w:r>
    </w:p>
    <w:p w14:paraId="41F2DA90" w14:textId="059FF8D2" w:rsidR="00CC043C" w:rsidRPr="007B174C" w:rsidRDefault="00CC043C" w:rsidP="00CC043C">
      <w:pPr>
        <w:ind w:left="360"/>
        <w:rPr>
          <w:rFonts w:ascii="Arial" w:hAnsi="Arial" w:cs="Arial"/>
          <w:sz w:val="22"/>
          <w:szCs w:val="22"/>
        </w:rPr>
      </w:pPr>
      <w:r w:rsidRPr="007B174C">
        <w:rPr>
          <w:rFonts w:ascii="Arial" w:hAnsi="Arial" w:cs="Arial"/>
          <w:sz w:val="22"/>
          <w:szCs w:val="22"/>
        </w:rPr>
        <w:t xml:space="preserve">• </w:t>
      </w:r>
      <w:r w:rsidR="002F3F2C" w:rsidRPr="007B174C">
        <w:rPr>
          <w:rFonts w:ascii="Arial" w:hAnsi="Arial" w:cs="Arial"/>
          <w:sz w:val="22"/>
          <w:szCs w:val="22"/>
        </w:rPr>
        <w:t>How will the proposed equipment/infrastructure</w:t>
      </w:r>
      <w:r w:rsidR="00C05B21" w:rsidRPr="007B174C">
        <w:rPr>
          <w:rFonts w:ascii="Arial" w:hAnsi="Arial" w:cs="Arial"/>
          <w:sz w:val="22"/>
          <w:szCs w:val="22"/>
        </w:rPr>
        <w:t xml:space="preserve"> </w:t>
      </w:r>
      <w:r w:rsidRPr="007B174C">
        <w:rPr>
          <w:rFonts w:ascii="Arial" w:hAnsi="Arial" w:cs="Arial"/>
          <w:sz w:val="22"/>
          <w:szCs w:val="22"/>
        </w:rPr>
        <w:t xml:space="preserve">support </w:t>
      </w:r>
      <w:r w:rsidR="002F3F2C" w:rsidRPr="007B174C">
        <w:rPr>
          <w:rFonts w:ascii="Arial" w:hAnsi="Arial" w:cs="Arial"/>
          <w:sz w:val="22"/>
          <w:szCs w:val="22"/>
        </w:rPr>
        <w:t xml:space="preserve">ongoing and future </w:t>
      </w:r>
      <w:r w:rsidRPr="007B174C">
        <w:rPr>
          <w:rFonts w:ascii="Arial" w:hAnsi="Arial" w:cs="Arial"/>
          <w:sz w:val="22"/>
          <w:szCs w:val="22"/>
        </w:rPr>
        <w:t>research?</w:t>
      </w:r>
    </w:p>
    <w:p w14:paraId="5944FD6E" w14:textId="42371F77" w:rsidR="00CC043C" w:rsidRPr="007B174C" w:rsidRDefault="00CC043C" w:rsidP="00AB3731">
      <w:pPr>
        <w:ind w:left="360"/>
        <w:rPr>
          <w:rFonts w:ascii="Arial" w:hAnsi="Arial" w:cs="Arial"/>
          <w:sz w:val="22"/>
          <w:szCs w:val="22"/>
        </w:rPr>
      </w:pPr>
      <w:r w:rsidRPr="007B174C">
        <w:rPr>
          <w:rFonts w:ascii="Arial" w:hAnsi="Arial" w:cs="Arial"/>
          <w:sz w:val="22"/>
          <w:szCs w:val="22"/>
        </w:rPr>
        <w:t>• What is the predicted impact on research quality and productivity in the DOM? Will the infrastructure support a unique area or expertise in the Department?</w:t>
      </w:r>
    </w:p>
    <w:p w14:paraId="06513175" w14:textId="1CB6BE29" w:rsidR="00CC043C" w:rsidRPr="007B174C" w:rsidRDefault="00CC043C" w:rsidP="00CC043C">
      <w:pPr>
        <w:ind w:left="360"/>
        <w:rPr>
          <w:rFonts w:ascii="Arial" w:hAnsi="Arial" w:cs="Arial"/>
          <w:sz w:val="22"/>
          <w:szCs w:val="22"/>
        </w:rPr>
      </w:pPr>
      <w:r w:rsidRPr="007B174C">
        <w:rPr>
          <w:rFonts w:ascii="Arial" w:hAnsi="Arial" w:cs="Arial"/>
          <w:sz w:val="22"/>
          <w:szCs w:val="22"/>
        </w:rPr>
        <w:t xml:space="preserve">• </w:t>
      </w:r>
      <w:r w:rsidR="002F3F2C" w:rsidRPr="007B174C">
        <w:rPr>
          <w:rFonts w:ascii="Arial" w:hAnsi="Arial" w:cs="Arial"/>
          <w:sz w:val="22"/>
          <w:szCs w:val="22"/>
        </w:rPr>
        <w:t>Describe if</w:t>
      </w:r>
      <w:r w:rsidR="00AB3731">
        <w:rPr>
          <w:rFonts w:ascii="Arial" w:hAnsi="Arial" w:cs="Arial"/>
          <w:sz w:val="22"/>
          <w:szCs w:val="22"/>
        </w:rPr>
        <w:t>/</w:t>
      </w:r>
      <w:r w:rsidR="002F3F2C" w:rsidRPr="007B174C">
        <w:rPr>
          <w:rFonts w:ascii="Arial" w:hAnsi="Arial" w:cs="Arial"/>
          <w:sz w:val="22"/>
          <w:szCs w:val="22"/>
        </w:rPr>
        <w:t>how the equipment/</w:t>
      </w:r>
      <w:r w:rsidRPr="007B174C">
        <w:rPr>
          <w:rFonts w:ascii="Arial" w:hAnsi="Arial" w:cs="Arial"/>
          <w:sz w:val="22"/>
          <w:szCs w:val="22"/>
        </w:rPr>
        <w:t xml:space="preserve">infrastructure </w:t>
      </w:r>
      <w:r w:rsidR="002F3F2C" w:rsidRPr="007B174C">
        <w:rPr>
          <w:rFonts w:ascii="Arial" w:hAnsi="Arial" w:cs="Arial"/>
          <w:sz w:val="22"/>
          <w:szCs w:val="22"/>
        </w:rPr>
        <w:t xml:space="preserve">will </w:t>
      </w:r>
      <w:r w:rsidRPr="007B174C">
        <w:rPr>
          <w:rFonts w:ascii="Arial" w:hAnsi="Arial" w:cs="Arial"/>
          <w:sz w:val="22"/>
          <w:szCs w:val="22"/>
        </w:rPr>
        <w:t>foster new collaboration within the DOM?</w:t>
      </w:r>
    </w:p>
    <w:p w14:paraId="310506B7" w14:textId="28DF6FD3" w:rsidR="00CC043C" w:rsidRPr="007B174C" w:rsidRDefault="00CC043C" w:rsidP="00CC043C">
      <w:pPr>
        <w:ind w:left="360"/>
        <w:rPr>
          <w:rFonts w:ascii="Arial" w:hAnsi="Arial" w:cs="Arial"/>
          <w:sz w:val="22"/>
          <w:szCs w:val="22"/>
        </w:rPr>
      </w:pPr>
    </w:p>
    <w:p w14:paraId="1ED1C739" w14:textId="6467F2E3" w:rsidR="00CC043C" w:rsidRPr="007B174C" w:rsidRDefault="00CC043C" w:rsidP="0096402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B174C">
        <w:rPr>
          <w:b/>
          <w:sz w:val="22"/>
          <w:szCs w:val="22"/>
        </w:rPr>
        <w:t xml:space="preserve">Administration and Leadership </w:t>
      </w:r>
      <w:r w:rsidRPr="007B174C">
        <w:rPr>
          <w:sz w:val="22"/>
          <w:szCs w:val="22"/>
        </w:rPr>
        <w:t>(1 page suggested):</w:t>
      </w:r>
    </w:p>
    <w:p w14:paraId="02DDCAC8" w14:textId="0827C952" w:rsidR="00CC043C" w:rsidRPr="007B174C" w:rsidRDefault="00CC043C" w:rsidP="00CC043C">
      <w:pPr>
        <w:ind w:left="360"/>
        <w:rPr>
          <w:rFonts w:ascii="Arial" w:hAnsi="Arial" w:cs="Arial"/>
          <w:sz w:val="22"/>
          <w:szCs w:val="22"/>
        </w:rPr>
      </w:pPr>
      <w:r w:rsidRPr="007B174C">
        <w:rPr>
          <w:rFonts w:ascii="Arial" w:hAnsi="Arial" w:cs="Arial"/>
          <w:sz w:val="22"/>
          <w:szCs w:val="22"/>
        </w:rPr>
        <w:t xml:space="preserve">• </w:t>
      </w:r>
      <w:r w:rsidR="00AB3731">
        <w:rPr>
          <w:rFonts w:ascii="Arial" w:hAnsi="Arial" w:cs="Arial"/>
          <w:sz w:val="22"/>
          <w:szCs w:val="22"/>
        </w:rPr>
        <w:t>K</w:t>
      </w:r>
      <w:r w:rsidRPr="007B174C">
        <w:rPr>
          <w:rFonts w:ascii="Arial" w:hAnsi="Arial" w:cs="Arial"/>
          <w:sz w:val="22"/>
          <w:szCs w:val="22"/>
        </w:rPr>
        <w:t xml:space="preserve">ey personnel and key participants (attach NIH style </w:t>
      </w:r>
      <w:proofErr w:type="spellStart"/>
      <w:r w:rsidRPr="007B174C">
        <w:rPr>
          <w:rFonts w:ascii="Arial" w:hAnsi="Arial" w:cs="Arial"/>
          <w:sz w:val="22"/>
          <w:szCs w:val="22"/>
        </w:rPr>
        <w:t>biosketches</w:t>
      </w:r>
      <w:proofErr w:type="spellEnd"/>
      <w:r w:rsidRPr="007B174C">
        <w:rPr>
          <w:rFonts w:ascii="Arial" w:hAnsi="Arial" w:cs="Arial"/>
          <w:sz w:val="22"/>
          <w:szCs w:val="22"/>
        </w:rPr>
        <w:t xml:space="preserve"> and Other Support)</w:t>
      </w:r>
    </w:p>
    <w:p w14:paraId="60B22B09" w14:textId="470D1EDE" w:rsidR="00CC043C" w:rsidRPr="007B174C" w:rsidRDefault="00CC043C" w:rsidP="00CC043C">
      <w:pPr>
        <w:ind w:left="360"/>
        <w:rPr>
          <w:rFonts w:ascii="Arial" w:hAnsi="Arial" w:cs="Arial"/>
          <w:sz w:val="22"/>
          <w:szCs w:val="22"/>
        </w:rPr>
      </w:pPr>
      <w:r w:rsidRPr="007B174C">
        <w:rPr>
          <w:rFonts w:ascii="Arial" w:hAnsi="Arial" w:cs="Arial"/>
          <w:sz w:val="22"/>
          <w:szCs w:val="22"/>
        </w:rPr>
        <w:t xml:space="preserve">• </w:t>
      </w:r>
      <w:r w:rsidR="00AB3731">
        <w:rPr>
          <w:rFonts w:ascii="Arial" w:hAnsi="Arial" w:cs="Arial"/>
          <w:sz w:val="22"/>
          <w:szCs w:val="22"/>
        </w:rPr>
        <w:t>A</w:t>
      </w:r>
      <w:r w:rsidRPr="007B174C">
        <w:rPr>
          <w:rFonts w:ascii="Arial" w:hAnsi="Arial" w:cs="Arial"/>
          <w:sz w:val="22"/>
          <w:szCs w:val="22"/>
        </w:rPr>
        <w:t>dministrative structure and major responsibilities of key personnel?</w:t>
      </w:r>
    </w:p>
    <w:p w14:paraId="27617851" w14:textId="3D572FD7" w:rsidR="00CC043C" w:rsidRPr="007B174C" w:rsidRDefault="00CC043C" w:rsidP="00CC043C">
      <w:pPr>
        <w:ind w:left="360"/>
        <w:rPr>
          <w:rFonts w:ascii="Arial" w:hAnsi="Arial" w:cs="Arial"/>
          <w:sz w:val="22"/>
          <w:szCs w:val="22"/>
        </w:rPr>
      </w:pPr>
      <w:r w:rsidRPr="007B174C">
        <w:rPr>
          <w:rFonts w:ascii="Arial" w:hAnsi="Arial" w:cs="Arial"/>
          <w:sz w:val="22"/>
          <w:szCs w:val="22"/>
        </w:rPr>
        <w:t xml:space="preserve">• </w:t>
      </w:r>
      <w:r w:rsidR="00EE30C8" w:rsidRPr="007B174C">
        <w:rPr>
          <w:rFonts w:ascii="Arial" w:hAnsi="Arial" w:cs="Arial"/>
          <w:sz w:val="22"/>
          <w:szCs w:val="22"/>
        </w:rPr>
        <w:t>How will the DOM faculty be made aware of the equipment, core service, or shared facility?</w:t>
      </w:r>
    </w:p>
    <w:p w14:paraId="6A41F293" w14:textId="5E1BEA35" w:rsidR="00EE30C8" w:rsidRPr="007B174C" w:rsidRDefault="00EE30C8" w:rsidP="00CC043C">
      <w:pPr>
        <w:ind w:left="360"/>
        <w:rPr>
          <w:rFonts w:ascii="Arial" w:hAnsi="Arial" w:cs="Arial"/>
          <w:sz w:val="22"/>
          <w:szCs w:val="22"/>
        </w:rPr>
      </w:pPr>
      <w:r w:rsidRPr="007B174C">
        <w:rPr>
          <w:rFonts w:ascii="Arial" w:hAnsi="Arial" w:cs="Arial"/>
          <w:sz w:val="22"/>
          <w:szCs w:val="22"/>
        </w:rPr>
        <w:t xml:space="preserve">• How will potential users be trained? </w:t>
      </w:r>
      <w:r w:rsidR="008C21C9" w:rsidRPr="007B174C">
        <w:rPr>
          <w:rFonts w:ascii="Arial" w:hAnsi="Arial" w:cs="Arial"/>
          <w:sz w:val="22"/>
          <w:szCs w:val="22"/>
        </w:rPr>
        <w:t xml:space="preserve">If the equipment can only be used as part of a Core service, not operated by others, please provide details on current </w:t>
      </w:r>
      <w:r w:rsidR="002F3F2C" w:rsidRPr="007B174C">
        <w:rPr>
          <w:rFonts w:ascii="Arial" w:hAnsi="Arial" w:cs="Arial"/>
          <w:sz w:val="22"/>
          <w:szCs w:val="22"/>
        </w:rPr>
        <w:t xml:space="preserve">and predicted future </w:t>
      </w:r>
      <w:r w:rsidR="008C21C9" w:rsidRPr="007B174C">
        <w:rPr>
          <w:rFonts w:ascii="Arial" w:hAnsi="Arial" w:cs="Arial"/>
          <w:sz w:val="22"/>
          <w:szCs w:val="22"/>
        </w:rPr>
        <w:t>turn-around times for services offered through the Core.</w:t>
      </w:r>
    </w:p>
    <w:p w14:paraId="54D31C40" w14:textId="7ACD02E4" w:rsidR="00EE30C8" w:rsidRPr="007B174C" w:rsidRDefault="00EE30C8" w:rsidP="00CC043C">
      <w:pPr>
        <w:ind w:left="360"/>
        <w:rPr>
          <w:rFonts w:ascii="Arial" w:hAnsi="Arial" w:cs="Arial"/>
          <w:sz w:val="22"/>
          <w:szCs w:val="22"/>
        </w:rPr>
      </w:pPr>
      <w:r w:rsidRPr="007B174C">
        <w:rPr>
          <w:rFonts w:ascii="Arial" w:hAnsi="Arial" w:cs="Arial"/>
          <w:sz w:val="22"/>
          <w:szCs w:val="22"/>
        </w:rPr>
        <w:t xml:space="preserve">• What space will be needed for the </w:t>
      </w:r>
      <w:proofErr w:type="spellStart"/>
      <w:r w:rsidR="002F3F2C" w:rsidRPr="007B174C">
        <w:rPr>
          <w:rFonts w:ascii="Arial" w:hAnsi="Arial" w:cs="Arial"/>
          <w:sz w:val="22"/>
          <w:szCs w:val="22"/>
        </w:rPr>
        <w:t>equpiment</w:t>
      </w:r>
      <w:proofErr w:type="spellEnd"/>
      <w:r w:rsidR="002F3F2C" w:rsidRPr="007B174C">
        <w:rPr>
          <w:rFonts w:ascii="Arial" w:hAnsi="Arial" w:cs="Arial"/>
          <w:sz w:val="22"/>
          <w:szCs w:val="22"/>
        </w:rPr>
        <w:t>/</w:t>
      </w:r>
      <w:r w:rsidRPr="007B174C">
        <w:rPr>
          <w:rFonts w:ascii="Arial" w:hAnsi="Arial" w:cs="Arial"/>
          <w:sz w:val="22"/>
          <w:szCs w:val="22"/>
        </w:rPr>
        <w:t>infrastructure and is space currently available?</w:t>
      </w:r>
    </w:p>
    <w:p w14:paraId="304E0FA2" w14:textId="203A3437" w:rsidR="00EE30C8" w:rsidRPr="007B174C" w:rsidRDefault="00EE30C8" w:rsidP="00CC043C">
      <w:pPr>
        <w:ind w:left="360"/>
        <w:rPr>
          <w:rFonts w:ascii="Arial" w:hAnsi="Arial" w:cs="Arial"/>
          <w:sz w:val="22"/>
          <w:szCs w:val="22"/>
        </w:rPr>
      </w:pPr>
      <w:r w:rsidRPr="007B174C">
        <w:rPr>
          <w:rFonts w:ascii="Arial" w:hAnsi="Arial" w:cs="Arial"/>
          <w:sz w:val="22"/>
          <w:szCs w:val="22"/>
        </w:rPr>
        <w:t>• What are the specific, measurable criteria</w:t>
      </w:r>
      <w:r w:rsidR="002F3F2C" w:rsidRPr="007B174C">
        <w:rPr>
          <w:rFonts w:ascii="Arial" w:hAnsi="Arial" w:cs="Arial"/>
          <w:sz w:val="22"/>
          <w:szCs w:val="22"/>
        </w:rPr>
        <w:t>/metrics</w:t>
      </w:r>
      <w:r w:rsidRPr="007B174C">
        <w:rPr>
          <w:rFonts w:ascii="Arial" w:hAnsi="Arial" w:cs="Arial"/>
          <w:sz w:val="22"/>
          <w:szCs w:val="22"/>
        </w:rPr>
        <w:t xml:space="preserve"> that will be used for assessing the success of </w:t>
      </w:r>
      <w:r w:rsidR="002F3F2C" w:rsidRPr="007B174C">
        <w:rPr>
          <w:rFonts w:ascii="Arial" w:hAnsi="Arial" w:cs="Arial"/>
          <w:sz w:val="22"/>
          <w:szCs w:val="22"/>
        </w:rPr>
        <w:t>this purchase</w:t>
      </w:r>
      <w:r w:rsidRPr="007B174C">
        <w:rPr>
          <w:rFonts w:ascii="Arial" w:hAnsi="Arial" w:cs="Arial"/>
          <w:sz w:val="22"/>
          <w:szCs w:val="22"/>
        </w:rPr>
        <w:t xml:space="preserve">? </w:t>
      </w:r>
    </w:p>
    <w:p w14:paraId="7A480358" w14:textId="77777777" w:rsidR="0039717A" w:rsidRPr="007B174C" w:rsidRDefault="0039717A" w:rsidP="00CC043C">
      <w:pPr>
        <w:ind w:left="360"/>
        <w:rPr>
          <w:rFonts w:ascii="Arial" w:hAnsi="Arial" w:cs="Arial"/>
          <w:sz w:val="22"/>
          <w:szCs w:val="22"/>
        </w:rPr>
      </w:pPr>
    </w:p>
    <w:p w14:paraId="00D6BA6D" w14:textId="1851B413" w:rsidR="00EE30C8" w:rsidRPr="007B174C" w:rsidRDefault="00EE30C8" w:rsidP="0096402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B174C">
        <w:rPr>
          <w:b/>
          <w:sz w:val="22"/>
          <w:szCs w:val="22"/>
        </w:rPr>
        <w:t xml:space="preserve">Business Plan </w:t>
      </w:r>
      <w:r w:rsidRPr="007B174C">
        <w:rPr>
          <w:sz w:val="22"/>
          <w:szCs w:val="22"/>
        </w:rPr>
        <w:t>(1 page suggested):</w:t>
      </w:r>
    </w:p>
    <w:p w14:paraId="117600DE" w14:textId="73F1DB99" w:rsidR="00EE30C8" w:rsidRPr="007B174C" w:rsidRDefault="00EE30C8" w:rsidP="00EE30C8">
      <w:pPr>
        <w:ind w:left="360"/>
        <w:rPr>
          <w:rFonts w:ascii="Arial" w:hAnsi="Arial" w:cs="Arial"/>
          <w:sz w:val="22"/>
          <w:szCs w:val="22"/>
        </w:rPr>
      </w:pPr>
      <w:r w:rsidRPr="007B174C">
        <w:rPr>
          <w:rFonts w:ascii="Arial" w:hAnsi="Arial" w:cs="Arial"/>
          <w:b/>
          <w:sz w:val="22"/>
          <w:szCs w:val="22"/>
        </w:rPr>
        <w:t>•</w:t>
      </w:r>
      <w:r w:rsidRPr="007B174C">
        <w:rPr>
          <w:rFonts w:ascii="Arial" w:hAnsi="Arial" w:cs="Arial"/>
          <w:sz w:val="22"/>
          <w:szCs w:val="22"/>
        </w:rPr>
        <w:t xml:space="preserve"> Clearly justify each item of the budget (include equipment quotes as an appendix). Describe how the requested budget will be applied to achieving the infrastructure.  </w:t>
      </w:r>
    </w:p>
    <w:p w14:paraId="0EFDCF83" w14:textId="028A7F84" w:rsidR="00EE30C8" w:rsidRPr="007B174C" w:rsidRDefault="00EE30C8" w:rsidP="00EE30C8">
      <w:pPr>
        <w:ind w:left="360"/>
        <w:rPr>
          <w:rFonts w:ascii="Arial" w:hAnsi="Arial" w:cs="Arial"/>
          <w:sz w:val="22"/>
          <w:szCs w:val="22"/>
        </w:rPr>
      </w:pPr>
      <w:r w:rsidRPr="007B174C">
        <w:rPr>
          <w:rFonts w:ascii="Arial" w:hAnsi="Arial" w:cs="Arial"/>
          <w:b/>
          <w:sz w:val="22"/>
          <w:szCs w:val="22"/>
        </w:rPr>
        <w:t xml:space="preserve">•  </w:t>
      </w:r>
      <w:r w:rsidRPr="007B174C">
        <w:rPr>
          <w:rFonts w:ascii="Arial" w:hAnsi="Arial" w:cs="Arial"/>
          <w:sz w:val="22"/>
          <w:szCs w:val="22"/>
        </w:rPr>
        <w:t xml:space="preserve">List all other sources of funding for the </w:t>
      </w:r>
      <w:r w:rsidR="002F3F2C" w:rsidRPr="007B174C">
        <w:rPr>
          <w:rFonts w:ascii="Arial" w:hAnsi="Arial" w:cs="Arial"/>
          <w:sz w:val="22"/>
          <w:szCs w:val="22"/>
        </w:rPr>
        <w:t>equipment/</w:t>
      </w:r>
      <w:r w:rsidRPr="007B174C">
        <w:rPr>
          <w:rFonts w:ascii="Arial" w:hAnsi="Arial" w:cs="Arial"/>
          <w:sz w:val="22"/>
          <w:szCs w:val="22"/>
        </w:rPr>
        <w:t>infrastructure (including those already secured and those that are pending</w:t>
      </w:r>
      <w:r w:rsidR="001B6272" w:rsidRPr="007B174C">
        <w:rPr>
          <w:rFonts w:ascii="Arial" w:hAnsi="Arial" w:cs="Arial"/>
          <w:sz w:val="22"/>
          <w:szCs w:val="22"/>
        </w:rPr>
        <w:t xml:space="preserve"> Projects with multiple sources of funding will be prioritized.</w:t>
      </w:r>
    </w:p>
    <w:p w14:paraId="59F08361" w14:textId="164AA27A" w:rsidR="00EE30C8" w:rsidRPr="007B174C" w:rsidRDefault="00EE30C8" w:rsidP="00EE30C8">
      <w:pPr>
        <w:ind w:left="360"/>
        <w:rPr>
          <w:rFonts w:ascii="Arial" w:hAnsi="Arial" w:cs="Arial"/>
          <w:sz w:val="22"/>
          <w:szCs w:val="22"/>
        </w:rPr>
      </w:pPr>
      <w:r w:rsidRPr="007B174C">
        <w:rPr>
          <w:rFonts w:ascii="Arial" w:hAnsi="Arial" w:cs="Arial"/>
          <w:b/>
          <w:sz w:val="22"/>
          <w:szCs w:val="22"/>
        </w:rPr>
        <w:t xml:space="preserve">• </w:t>
      </w:r>
      <w:r w:rsidRPr="007B174C">
        <w:rPr>
          <w:rFonts w:ascii="Arial" w:hAnsi="Arial" w:cs="Arial"/>
          <w:sz w:val="22"/>
          <w:szCs w:val="22"/>
        </w:rPr>
        <w:t xml:space="preserve">How will continued operational costs be sustained beyond the initial </w:t>
      </w:r>
      <w:r w:rsidR="002F3F2C" w:rsidRPr="007B174C">
        <w:rPr>
          <w:rFonts w:ascii="Arial" w:hAnsi="Arial" w:cs="Arial"/>
          <w:sz w:val="22"/>
          <w:szCs w:val="22"/>
        </w:rPr>
        <w:t>purchase</w:t>
      </w:r>
      <w:r w:rsidRPr="007B174C">
        <w:rPr>
          <w:rFonts w:ascii="Arial" w:hAnsi="Arial" w:cs="Arial"/>
          <w:sz w:val="22"/>
          <w:szCs w:val="22"/>
        </w:rPr>
        <w:t>? Please address the following, if applicable:</w:t>
      </w:r>
    </w:p>
    <w:p w14:paraId="55D06321" w14:textId="5EBDDC05" w:rsidR="00EE30C8" w:rsidRPr="007B174C" w:rsidRDefault="00EE30C8" w:rsidP="00EE30C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B174C">
        <w:rPr>
          <w:sz w:val="22"/>
          <w:szCs w:val="22"/>
        </w:rPr>
        <w:t>What will be the fee structure for services?</w:t>
      </w:r>
    </w:p>
    <w:p w14:paraId="34AEA547" w14:textId="15FB6923" w:rsidR="00EE30C8" w:rsidRPr="007B174C" w:rsidRDefault="00EE30C8" w:rsidP="00EE30C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B174C">
        <w:rPr>
          <w:sz w:val="22"/>
          <w:szCs w:val="22"/>
        </w:rPr>
        <w:t>How will equipment service contracts/maintenance fees be covered?</w:t>
      </w:r>
    </w:p>
    <w:p w14:paraId="68FD1E02" w14:textId="3B0EA24C" w:rsidR="00EE30C8" w:rsidRPr="007B174C" w:rsidRDefault="00EE30C8" w:rsidP="00EE30C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B174C">
        <w:rPr>
          <w:sz w:val="22"/>
          <w:szCs w:val="22"/>
        </w:rPr>
        <w:t>How will equipment be updated or replaced in the future?</w:t>
      </w:r>
    </w:p>
    <w:p w14:paraId="3B750A90" w14:textId="4C8978B4" w:rsidR="00EE30C8" w:rsidRPr="007B174C" w:rsidRDefault="00EE30C8" w:rsidP="00EE30C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B174C">
        <w:rPr>
          <w:sz w:val="22"/>
          <w:szCs w:val="22"/>
        </w:rPr>
        <w:t>How will salary for technicians be covered?</w:t>
      </w:r>
    </w:p>
    <w:p w14:paraId="4216221C" w14:textId="32AB9D19" w:rsidR="0039717A" w:rsidRPr="007B174C" w:rsidRDefault="0039717A" w:rsidP="0039717A">
      <w:pPr>
        <w:rPr>
          <w:rFonts w:ascii="Arial" w:hAnsi="Arial" w:cs="Arial"/>
          <w:sz w:val="22"/>
          <w:szCs w:val="22"/>
        </w:rPr>
      </w:pPr>
    </w:p>
    <w:p w14:paraId="7CB696FA" w14:textId="64B37B35" w:rsidR="0039717A" w:rsidRPr="007B174C" w:rsidRDefault="0039717A" w:rsidP="0039717A">
      <w:pPr>
        <w:rPr>
          <w:rFonts w:ascii="Arial" w:hAnsi="Arial" w:cs="Arial"/>
          <w:b/>
          <w:sz w:val="22"/>
          <w:szCs w:val="22"/>
        </w:rPr>
      </w:pPr>
      <w:r w:rsidRPr="007B174C">
        <w:rPr>
          <w:rFonts w:ascii="Arial" w:hAnsi="Arial" w:cs="Arial"/>
          <w:b/>
          <w:sz w:val="22"/>
          <w:szCs w:val="22"/>
        </w:rPr>
        <w:t xml:space="preserve">Please limit full application to 5 pages plus appendices (e.g. </w:t>
      </w:r>
      <w:proofErr w:type="spellStart"/>
      <w:r w:rsidRPr="007B174C">
        <w:rPr>
          <w:rFonts w:ascii="Arial" w:hAnsi="Arial" w:cs="Arial"/>
          <w:b/>
          <w:sz w:val="22"/>
          <w:szCs w:val="22"/>
        </w:rPr>
        <w:t>biosketches</w:t>
      </w:r>
      <w:proofErr w:type="spellEnd"/>
      <w:r w:rsidRPr="007B174C">
        <w:rPr>
          <w:rFonts w:ascii="Arial" w:hAnsi="Arial" w:cs="Arial"/>
          <w:b/>
          <w:sz w:val="22"/>
          <w:szCs w:val="22"/>
        </w:rPr>
        <w:t>, other support, equipment quotes).</w:t>
      </w:r>
    </w:p>
    <w:p w14:paraId="0148B354" w14:textId="77777777" w:rsidR="00EE30C8" w:rsidRPr="007B174C" w:rsidRDefault="00EE30C8" w:rsidP="00EE30C8">
      <w:pPr>
        <w:ind w:left="360"/>
        <w:rPr>
          <w:rFonts w:ascii="Arial" w:hAnsi="Arial" w:cs="Arial"/>
          <w:sz w:val="22"/>
          <w:szCs w:val="22"/>
        </w:rPr>
      </w:pPr>
    </w:p>
    <w:p w14:paraId="1B906E31" w14:textId="77777777" w:rsidR="00EB1ADD" w:rsidRPr="007B174C" w:rsidRDefault="00EB1ADD" w:rsidP="00EB1ADD">
      <w:pPr>
        <w:rPr>
          <w:rFonts w:ascii="Arial" w:eastAsia="Times New Roman" w:hAnsi="Arial" w:cs="Arial"/>
          <w:sz w:val="22"/>
          <w:szCs w:val="22"/>
        </w:rPr>
      </w:pPr>
    </w:p>
    <w:p w14:paraId="58DB3762" w14:textId="77777777" w:rsidR="00EB1ADD" w:rsidRPr="007B174C" w:rsidRDefault="00EB1ADD" w:rsidP="00D25A79">
      <w:pPr>
        <w:rPr>
          <w:rFonts w:ascii="Arial" w:eastAsia="Times New Roman" w:hAnsi="Arial" w:cs="Arial"/>
          <w:sz w:val="22"/>
          <w:szCs w:val="22"/>
        </w:rPr>
      </w:pPr>
    </w:p>
    <w:p w14:paraId="35FDD4D5" w14:textId="77777777" w:rsidR="00D25A79" w:rsidRPr="007B174C" w:rsidRDefault="00D25A79">
      <w:pPr>
        <w:rPr>
          <w:rFonts w:ascii="Arial" w:hAnsi="Arial" w:cs="Arial"/>
          <w:sz w:val="22"/>
          <w:szCs w:val="22"/>
        </w:rPr>
      </w:pPr>
    </w:p>
    <w:sectPr w:rsidR="00D25A79" w:rsidRPr="007B174C" w:rsidSect="00AB373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57C8A" w16cex:dateUtc="2023-06-27T21:19:00Z"/>
  <w16cex:commentExtensible w16cex:durableId="284578AA" w16cex:dateUtc="2023-06-27T21:03:00Z"/>
  <w16cex:commentExtensible w16cex:durableId="2845790A" w16cex:dateUtc="2023-06-27T21:04:00Z"/>
  <w16cex:commentExtensible w16cex:durableId="28457CBC" w16cex:dateUtc="2023-06-27T21:20:00Z"/>
  <w16cex:commentExtensible w16cex:durableId="28457DEA" w16cex:dateUtc="2023-06-27T21:08:00Z"/>
  <w16cex:commentExtensible w16cex:durableId="28457EF4" w16cex:dateUtc="2023-06-27T21:08:00Z"/>
  <w16cex:commentExtensible w16cex:durableId="28457A06" w16cex:dateUtc="2023-06-27T21:0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1040" w:hanging="581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1">
      <w:numFmt w:val="bullet"/>
      <w:lvlText w:val="ï"/>
      <w:lvlJc w:val="left"/>
      <w:pPr>
        <w:ind w:left="1888" w:hanging="581"/>
      </w:pPr>
    </w:lvl>
    <w:lvl w:ilvl="2">
      <w:numFmt w:val="bullet"/>
      <w:lvlText w:val="ï"/>
      <w:lvlJc w:val="left"/>
      <w:pPr>
        <w:ind w:left="2736" w:hanging="581"/>
      </w:pPr>
    </w:lvl>
    <w:lvl w:ilvl="3">
      <w:numFmt w:val="bullet"/>
      <w:lvlText w:val="ï"/>
      <w:lvlJc w:val="left"/>
      <w:pPr>
        <w:ind w:left="3584" w:hanging="581"/>
      </w:pPr>
    </w:lvl>
    <w:lvl w:ilvl="4">
      <w:numFmt w:val="bullet"/>
      <w:lvlText w:val="ï"/>
      <w:lvlJc w:val="left"/>
      <w:pPr>
        <w:ind w:left="4432" w:hanging="581"/>
      </w:pPr>
    </w:lvl>
    <w:lvl w:ilvl="5">
      <w:numFmt w:val="bullet"/>
      <w:lvlText w:val="ï"/>
      <w:lvlJc w:val="left"/>
      <w:pPr>
        <w:ind w:left="5280" w:hanging="581"/>
      </w:pPr>
    </w:lvl>
    <w:lvl w:ilvl="6">
      <w:numFmt w:val="bullet"/>
      <w:lvlText w:val="ï"/>
      <w:lvlJc w:val="left"/>
      <w:pPr>
        <w:ind w:left="6128" w:hanging="581"/>
      </w:pPr>
    </w:lvl>
    <w:lvl w:ilvl="7">
      <w:numFmt w:val="bullet"/>
      <w:lvlText w:val="ï"/>
      <w:lvlJc w:val="left"/>
      <w:pPr>
        <w:ind w:left="6976" w:hanging="581"/>
      </w:pPr>
    </w:lvl>
    <w:lvl w:ilvl="8">
      <w:numFmt w:val="bullet"/>
      <w:lvlText w:val="ï"/>
      <w:lvlJc w:val="left"/>
      <w:pPr>
        <w:ind w:left="7824" w:hanging="581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%1."/>
      <w:lvlJc w:val="left"/>
      <w:pPr>
        <w:ind w:left="510" w:hanging="411"/>
      </w:pPr>
      <w:rPr>
        <w:rFonts w:ascii="Arial" w:hAnsi="Arial" w:cs="Arial"/>
        <w:b w:val="0"/>
        <w:bCs w:val="0"/>
        <w:w w:val="91"/>
        <w:sz w:val="22"/>
        <w:szCs w:val="22"/>
      </w:rPr>
    </w:lvl>
    <w:lvl w:ilvl="1">
      <w:numFmt w:val="bullet"/>
      <w:lvlText w:val="ï"/>
      <w:lvlJc w:val="left"/>
      <w:pPr>
        <w:ind w:left="1041" w:hanging="581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2">
      <w:numFmt w:val="bullet"/>
      <w:lvlText w:val="ï"/>
      <w:lvlJc w:val="left"/>
      <w:pPr>
        <w:ind w:left="1040" w:hanging="581"/>
      </w:pPr>
    </w:lvl>
    <w:lvl w:ilvl="3">
      <w:numFmt w:val="bullet"/>
      <w:lvlText w:val="ï"/>
      <w:lvlJc w:val="left"/>
      <w:pPr>
        <w:ind w:left="2100" w:hanging="581"/>
      </w:pPr>
    </w:lvl>
    <w:lvl w:ilvl="4">
      <w:numFmt w:val="bullet"/>
      <w:lvlText w:val="ï"/>
      <w:lvlJc w:val="left"/>
      <w:pPr>
        <w:ind w:left="3160" w:hanging="581"/>
      </w:pPr>
    </w:lvl>
    <w:lvl w:ilvl="5">
      <w:numFmt w:val="bullet"/>
      <w:lvlText w:val="ï"/>
      <w:lvlJc w:val="left"/>
      <w:pPr>
        <w:ind w:left="4220" w:hanging="581"/>
      </w:pPr>
    </w:lvl>
    <w:lvl w:ilvl="6">
      <w:numFmt w:val="bullet"/>
      <w:lvlText w:val="ï"/>
      <w:lvlJc w:val="left"/>
      <w:pPr>
        <w:ind w:left="5280" w:hanging="581"/>
      </w:pPr>
    </w:lvl>
    <w:lvl w:ilvl="7">
      <w:numFmt w:val="bullet"/>
      <w:lvlText w:val="ï"/>
      <w:lvlJc w:val="left"/>
      <w:pPr>
        <w:ind w:left="6340" w:hanging="581"/>
      </w:pPr>
    </w:lvl>
    <w:lvl w:ilvl="8">
      <w:numFmt w:val="bullet"/>
      <w:lvlText w:val="ï"/>
      <w:lvlJc w:val="left"/>
      <w:pPr>
        <w:ind w:left="7400" w:hanging="581"/>
      </w:pPr>
    </w:lvl>
  </w:abstractNum>
  <w:abstractNum w:abstractNumId="2" w15:restartNumberingAfterBreak="0">
    <w:nsid w:val="47123C22"/>
    <w:multiLevelType w:val="hybridMultilevel"/>
    <w:tmpl w:val="53207D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473770"/>
    <w:multiLevelType w:val="hybridMultilevel"/>
    <w:tmpl w:val="9A648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01E54"/>
    <w:multiLevelType w:val="hybridMultilevel"/>
    <w:tmpl w:val="5260C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2D62ED"/>
    <w:multiLevelType w:val="hybridMultilevel"/>
    <w:tmpl w:val="40E87F74"/>
    <w:lvl w:ilvl="0" w:tplc="C824B2D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E67854"/>
    <w:multiLevelType w:val="hybridMultilevel"/>
    <w:tmpl w:val="9A648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01"/>
    <w:rsid w:val="000A34A4"/>
    <w:rsid w:val="000D4696"/>
    <w:rsid w:val="00140F67"/>
    <w:rsid w:val="00155801"/>
    <w:rsid w:val="001B178F"/>
    <w:rsid w:val="001B6272"/>
    <w:rsid w:val="001F40C4"/>
    <w:rsid w:val="002F1E79"/>
    <w:rsid w:val="002F3F2C"/>
    <w:rsid w:val="0039717A"/>
    <w:rsid w:val="003B0B67"/>
    <w:rsid w:val="00490342"/>
    <w:rsid w:val="004F6164"/>
    <w:rsid w:val="00534027"/>
    <w:rsid w:val="005504B7"/>
    <w:rsid w:val="005669A4"/>
    <w:rsid w:val="006D1A7D"/>
    <w:rsid w:val="006E693E"/>
    <w:rsid w:val="00702988"/>
    <w:rsid w:val="007A3C7C"/>
    <w:rsid w:val="007B174C"/>
    <w:rsid w:val="008C21C9"/>
    <w:rsid w:val="00964025"/>
    <w:rsid w:val="009847BF"/>
    <w:rsid w:val="009D5DCF"/>
    <w:rsid w:val="00A94947"/>
    <w:rsid w:val="00AB3731"/>
    <w:rsid w:val="00B44F7A"/>
    <w:rsid w:val="00C05B21"/>
    <w:rsid w:val="00C37BB2"/>
    <w:rsid w:val="00C63561"/>
    <w:rsid w:val="00CC043C"/>
    <w:rsid w:val="00D25A79"/>
    <w:rsid w:val="00D52884"/>
    <w:rsid w:val="00D92735"/>
    <w:rsid w:val="00DC4612"/>
    <w:rsid w:val="00E00FD4"/>
    <w:rsid w:val="00E41290"/>
    <w:rsid w:val="00E47DB8"/>
    <w:rsid w:val="00EB1ADD"/>
    <w:rsid w:val="00E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80F0D"/>
  <w14:defaultImageDpi w14:val="32767"/>
  <w15:chartTrackingRefBased/>
  <w15:docId w15:val="{DA2C98B6-8FC4-024E-B707-B71A82F2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25A79"/>
    <w:rPr>
      <w:b/>
      <w:bCs/>
    </w:rPr>
  </w:style>
  <w:style w:type="paragraph" w:customStyle="1" w:styleId="Default">
    <w:name w:val="Default"/>
    <w:rsid w:val="00140F6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140F67"/>
    <w:pPr>
      <w:autoSpaceDE w:val="0"/>
      <w:autoSpaceDN w:val="0"/>
      <w:adjustRightInd w:val="0"/>
      <w:spacing w:before="28"/>
      <w:ind w:left="1041" w:hanging="614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40F67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140F67"/>
    <w:pPr>
      <w:autoSpaceDE w:val="0"/>
      <w:autoSpaceDN w:val="0"/>
      <w:adjustRightInd w:val="0"/>
      <w:spacing w:before="28"/>
      <w:ind w:left="1041" w:hanging="614"/>
    </w:pPr>
    <w:rPr>
      <w:rFonts w:ascii="Arial" w:hAnsi="Arial" w:cs="Arial"/>
    </w:rPr>
  </w:style>
  <w:style w:type="paragraph" w:styleId="Revision">
    <w:name w:val="Revision"/>
    <w:hidden/>
    <w:uiPriority w:val="99"/>
    <w:semiHidden/>
    <w:rsid w:val="000D4696"/>
  </w:style>
  <w:style w:type="character" w:styleId="CommentReference">
    <w:name w:val="annotation reference"/>
    <w:basedOn w:val="DefaultParagraphFont"/>
    <w:uiPriority w:val="99"/>
    <w:semiHidden/>
    <w:unhideWhenUsed/>
    <w:rsid w:val="000D4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46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4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6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4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4B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17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B1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hyperlink" Target="https://orip.nih.gov/construction-and-instruments/s10-instrumentation-progra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2023-07-12T21:27:00Z</dcterms:created>
  <dcterms:modified xsi:type="dcterms:W3CDTF">2023-07-12T21:27:00Z</dcterms:modified>
</cp:coreProperties>
</file>