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009752" w14:textId="77777777" w:rsidR="004239F2" w:rsidRDefault="00FF401F">
      <w:pPr>
        <w:pStyle w:val="BodyText"/>
        <w:ind w:left="150"/>
        <w:rPr>
          <w:rFonts w:ascii="Times New Roman"/>
          <w:sz w:val="20"/>
        </w:rPr>
      </w:pPr>
      <w:r>
        <w:rPr>
          <w:rFonts w:ascii="Times New Roman"/>
          <w:noProof/>
          <w:sz w:val="20"/>
        </w:rPr>
        <w:drawing>
          <wp:inline distT="0" distB="0" distL="0" distR="0" wp14:anchorId="4DC433B8" wp14:editId="7B00EFC9">
            <wp:extent cx="2836567" cy="528637"/>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2836567" cy="528637"/>
                    </a:xfrm>
                    <a:prstGeom prst="rect">
                      <a:avLst/>
                    </a:prstGeom>
                  </pic:spPr>
                </pic:pic>
              </a:graphicData>
            </a:graphic>
          </wp:inline>
        </w:drawing>
      </w:r>
    </w:p>
    <w:p w14:paraId="4BBA18DA" w14:textId="77777777" w:rsidR="004239F2" w:rsidRDefault="004239F2">
      <w:pPr>
        <w:pStyle w:val="BodyText"/>
        <w:spacing w:before="264"/>
        <w:rPr>
          <w:rFonts w:ascii="Times New Roman"/>
          <w:sz w:val="36"/>
        </w:rPr>
      </w:pPr>
    </w:p>
    <w:p w14:paraId="3D584AE6" w14:textId="77777777" w:rsidR="004239F2" w:rsidRDefault="00FF401F">
      <w:pPr>
        <w:ind w:left="120"/>
        <w:rPr>
          <w:b/>
          <w:i/>
          <w:sz w:val="36"/>
        </w:rPr>
      </w:pPr>
      <w:r>
        <w:rPr>
          <w:b/>
          <w:i/>
          <w:sz w:val="36"/>
        </w:rPr>
        <w:t>Call</w:t>
      </w:r>
      <w:r>
        <w:rPr>
          <w:b/>
          <w:i/>
          <w:spacing w:val="-1"/>
          <w:sz w:val="36"/>
        </w:rPr>
        <w:t xml:space="preserve"> </w:t>
      </w:r>
      <w:r>
        <w:rPr>
          <w:b/>
          <w:i/>
          <w:sz w:val="36"/>
        </w:rPr>
        <w:t>for</w:t>
      </w:r>
      <w:r>
        <w:rPr>
          <w:b/>
          <w:i/>
          <w:spacing w:val="-2"/>
          <w:sz w:val="36"/>
        </w:rPr>
        <w:t xml:space="preserve"> applications:</w:t>
      </w:r>
    </w:p>
    <w:p w14:paraId="7F3E1C03" w14:textId="77777777" w:rsidR="004239F2" w:rsidRDefault="00FF401F">
      <w:pPr>
        <w:pStyle w:val="Title"/>
      </w:pPr>
      <w:r>
        <w:t>DOM</w:t>
      </w:r>
      <w:r>
        <w:rPr>
          <w:spacing w:val="-7"/>
        </w:rPr>
        <w:t xml:space="preserve"> </w:t>
      </w:r>
      <w:r>
        <w:t>Faculty</w:t>
      </w:r>
      <w:r>
        <w:rPr>
          <w:spacing w:val="-4"/>
        </w:rPr>
        <w:t xml:space="preserve"> </w:t>
      </w:r>
      <w:r>
        <w:t>NIH</w:t>
      </w:r>
      <w:r>
        <w:rPr>
          <w:spacing w:val="-4"/>
        </w:rPr>
        <w:t xml:space="preserve"> </w:t>
      </w:r>
      <w:r>
        <w:t>Grant</w:t>
      </w:r>
      <w:r>
        <w:rPr>
          <w:spacing w:val="-5"/>
        </w:rPr>
        <w:t xml:space="preserve"> </w:t>
      </w:r>
      <w:r>
        <w:t>Writing</w:t>
      </w:r>
      <w:r>
        <w:rPr>
          <w:spacing w:val="-4"/>
        </w:rPr>
        <w:t xml:space="preserve"> </w:t>
      </w:r>
      <w:r>
        <w:t>Workshop</w:t>
      </w:r>
      <w:r>
        <w:rPr>
          <w:spacing w:val="-4"/>
        </w:rPr>
        <w:t xml:space="preserve"> </w:t>
      </w:r>
      <w:r>
        <w:rPr>
          <w:spacing w:val="-2"/>
        </w:rPr>
        <w:t>Series</w:t>
      </w:r>
    </w:p>
    <w:p w14:paraId="0CC5A3B7" w14:textId="77777777" w:rsidR="004239F2" w:rsidRDefault="00FF401F">
      <w:pPr>
        <w:pStyle w:val="BodyText"/>
        <w:spacing w:before="204"/>
        <w:ind w:left="119" w:right="141"/>
      </w:pPr>
      <w:r>
        <w:t>The</w:t>
      </w:r>
      <w:r>
        <w:rPr>
          <w:spacing w:val="-3"/>
        </w:rPr>
        <w:t xml:space="preserve"> </w:t>
      </w:r>
      <w:r>
        <w:t>Department</w:t>
      </w:r>
      <w:r>
        <w:rPr>
          <w:spacing w:val="-4"/>
        </w:rPr>
        <w:t xml:space="preserve"> </w:t>
      </w:r>
      <w:r>
        <w:t>of</w:t>
      </w:r>
      <w:r>
        <w:rPr>
          <w:spacing w:val="-4"/>
        </w:rPr>
        <w:t xml:space="preserve"> </w:t>
      </w:r>
      <w:r>
        <w:t>Medicine</w:t>
      </w:r>
      <w:r>
        <w:rPr>
          <w:spacing w:val="-3"/>
        </w:rPr>
        <w:t xml:space="preserve"> </w:t>
      </w:r>
      <w:r>
        <w:t>Research</w:t>
      </w:r>
      <w:r>
        <w:rPr>
          <w:spacing w:val="-4"/>
        </w:rPr>
        <w:t xml:space="preserve"> </w:t>
      </w:r>
      <w:r>
        <w:t>Office</w:t>
      </w:r>
      <w:r>
        <w:rPr>
          <w:spacing w:val="-2"/>
        </w:rPr>
        <w:t xml:space="preserve"> </w:t>
      </w:r>
      <w:r>
        <w:t>will</w:t>
      </w:r>
      <w:r>
        <w:rPr>
          <w:spacing w:val="-4"/>
        </w:rPr>
        <w:t xml:space="preserve"> </w:t>
      </w:r>
      <w:r>
        <w:t>hold</w:t>
      </w:r>
      <w:r>
        <w:rPr>
          <w:spacing w:val="-4"/>
        </w:rPr>
        <w:t xml:space="preserve"> </w:t>
      </w:r>
      <w:r>
        <w:t>a</w:t>
      </w:r>
      <w:r>
        <w:rPr>
          <w:spacing w:val="-4"/>
        </w:rPr>
        <w:t xml:space="preserve"> </w:t>
      </w:r>
      <w:r>
        <w:t>faculty</w:t>
      </w:r>
      <w:r>
        <w:rPr>
          <w:spacing w:val="-1"/>
        </w:rPr>
        <w:t xml:space="preserve"> </w:t>
      </w:r>
      <w:r>
        <w:t>grant</w:t>
      </w:r>
      <w:r>
        <w:rPr>
          <w:spacing w:val="-3"/>
        </w:rPr>
        <w:t xml:space="preserve"> </w:t>
      </w:r>
      <w:r>
        <w:t>proposal</w:t>
      </w:r>
      <w:r>
        <w:rPr>
          <w:spacing w:val="-4"/>
        </w:rPr>
        <w:t xml:space="preserve"> </w:t>
      </w:r>
      <w:r>
        <w:t>development</w:t>
      </w:r>
      <w:r>
        <w:rPr>
          <w:spacing w:val="-3"/>
        </w:rPr>
        <w:t xml:space="preserve"> </w:t>
      </w:r>
      <w:r>
        <w:t>workshop</w:t>
      </w:r>
      <w:r>
        <w:rPr>
          <w:spacing w:val="-4"/>
        </w:rPr>
        <w:t xml:space="preserve"> </w:t>
      </w:r>
      <w:r>
        <w:t>series</w:t>
      </w:r>
      <w:r>
        <w:rPr>
          <w:spacing w:val="-3"/>
        </w:rPr>
        <w:t xml:space="preserve"> </w:t>
      </w:r>
      <w:r>
        <w:t>to</w:t>
      </w:r>
      <w:r>
        <w:rPr>
          <w:spacing w:val="-3"/>
        </w:rPr>
        <w:t xml:space="preserve"> </w:t>
      </w:r>
      <w:r>
        <w:t xml:space="preserve">provide dedicated writing time, develop proposals, provide peer support, and provide detailed feedback from grant writing experts and senior faculty in the Department. This will be an intensive 9‐week series (one afternoon per week) for faculty who are actively developing NIH R01 or VA/DOD R01‐equivalent proposals for submission in an upcoming cycle. We will focus on specific components of the proposal: the Specific Aims page, Significance, Innovation, Approach, Introduction (for resubmissions), and the </w:t>
      </w:r>
      <w:proofErr w:type="spellStart"/>
      <w:r>
        <w:t>Biosketch</w:t>
      </w:r>
      <w:proofErr w:type="spellEnd"/>
      <w:r>
        <w:t xml:space="preserve">. There will be an emphasis on strong grantsmanship and clear </w:t>
      </w:r>
      <w:r>
        <w:rPr>
          <w:spacing w:val="-2"/>
        </w:rPr>
        <w:t>communication.</w:t>
      </w:r>
    </w:p>
    <w:p w14:paraId="15266A71" w14:textId="77777777" w:rsidR="004239F2" w:rsidRDefault="00FF401F">
      <w:pPr>
        <w:pStyle w:val="BodyText"/>
        <w:spacing w:before="268"/>
        <w:ind w:left="120" w:right="307" w:hanging="1"/>
        <w:jc w:val="both"/>
      </w:pPr>
      <w:r>
        <w:t>This</w:t>
      </w:r>
      <w:r>
        <w:rPr>
          <w:spacing w:val="-2"/>
        </w:rPr>
        <w:t xml:space="preserve"> </w:t>
      </w:r>
      <w:r>
        <w:t>‘writing</w:t>
      </w:r>
      <w:r>
        <w:rPr>
          <w:spacing w:val="-2"/>
        </w:rPr>
        <w:t xml:space="preserve"> </w:t>
      </w:r>
      <w:r>
        <w:t>retreat’</w:t>
      </w:r>
      <w:r>
        <w:rPr>
          <w:spacing w:val="-2"/>
        </w:rPr>
        <w:t xml:space="preserve"> </w:t>
      </w:r>
      <w:r>
        <w:t>style</w:t>
      </w:r>
      <w:r>
        <w:rPr>
          <w:spacing w:val="-2"/>
        </w:rPr>
        <w:t xml:space="preserve"> </w:t>
      </w:r>
      <w:r>
        <w:t>workshop</w:t>
      </w:r>
      <w:r>
        <w:rPr>
          <w:spacing w:val="-2"/>
        </w:rPr>
        <w:t xml:space="preserve"> </w:t>
      </w:r>
      <w:r>
        <w:t>series</w:t>
      </w:r>
      <w:r>
        <w:rPr>
          <w:spacing w:val="-2"/>
        </w:rPr>
        <w:t xml:space="preserve"> </w:t>
      </w:r>
      <w:r>
        <w:t>will</w:t>
      </w:r>
      <w:r>
        <w:rPr>
          <w:spacing w:val="-2"/>
        </w:rPr>
        <w:t xml:space="preserve"> </w:t>
      </w:r>
      <w:r>
        <w:t>be</w:t>
      </w:r>
      <w:r>
        <w:rPr>
          <w:spacing w:val="-2"/>
        </w:rPr>
        <w:t xml:space="preserve"> </w:t>
      </w:r>
      <w:r>
        <w:t>a</w:t>
      </w:r>
      <w:r>
        <w:rPr>
          <w:spacing w:val="-2"/>
        </w:rPr>
        <w:t xml:space="preserve"> </w:t>
      </w:r>
      <w:r>
        <w:t>constructive</w:t>
      </w:r>
      <w:r>
        <w:rPr>
          <w:spacing w:val="-2"/>
        </w:rPr>
        <w:t xml:space="preserve"> </w:t>
      </w:r>
      <w:r>
        <w:t>way</w:t>
      </w:r>
      <w:r>
        <w:rPr>
          <w:spacing w:val="-2"/>
        </w:rPr>
        <w:t xml:space="preserve"> </w:t>
      </w:r>
      <w:r>
        <w:t>to</w:t>
      </w:r>
      <w:r>
        <w:rPr>
          <w:spacing w:val="-2"/>
        </w:rPr>
        <w:t xml:space="preserve"> </w:t>
      </w:r>
      <w:r>
        <w:t>block</w:t>
      </w:r>
      <w:r>
        <w:rPr>
          <w:spacing w:val="-2"/>
        </w:rPr>
        <w:t xml:space="preserve"> </w:t>
      </w:r>
      <w:r>
        <w:t>time</w:t>
      </w:r>
      <w:r>
        <w:rPr>
          <w:spacing w:val="-2"/>
        </w:rPr>
        <w:t xml:space="preserve"> </w:t>
      </w:r>
      <w:r>
        <w:t>to</w:t>
      </w:r>
      <w:r>
        <w:rPr>
          <w:spacing w:val="-3"/>
        </w:rPr>
        <w:t xml:space="preserve"> </w:t>
      </w:r>
      <w:r>
        <w:t>develop</w:t>
      </w:r>
      <w:r>
        <w:rPr>
          <w:spacing w:val="-3"/>
        </w:rPr>
        <w:t xml:space="preserve"> </w:t>
      </w:r>
      <w:r>
        <w:t>your</w:t>
      </w:r>
      <w:r>
        <w:rPr>
          <w:spacing w:val="-2"/>
        </w:rPr>
        <w:t xml:space="preserve"> </w:t>
      </w:r>
      <w:r>
        <w:t>proposals</w:t>
      </w:r>
      <w:r>
        <w:rPr>
          <w:spacing w:val="-3"/>
        </w:rPr>
        <w:t xml:space="preserve"> </w:t>
      </w:r>
      <w:r>
        <w:t>and</w:t>
      </w:r>
      <w:r>
        <w:rPr>
          <w:spacing w:val="-3"/>
        </w:rPr>
        <w:t xml:space="preserve"> </w:t>
      </w:r>
      <w:r>
        <w:t>take advantage</w:t>
      </w:r>
      <w:r>
        <w:rPr>
          <w:spacing w:val="-1"/>
        </w:rPr>
        <w:t xml:space="preserve"> </w:t>
      </w:r>
      <w:r>
        <w:t>of</w:t>
      </w:r>
      <w:r>
        <w:rPr>
          <w:spacing w:val="-1"/>
        </w:rPr>
        <w:t xml:space="preserve"> </w:t>
      </w:r>
      <w:r>
        <w:t>advice</w:t>
      </w:r>
      <w:r>
        <w:rPr>
          <w:spacing w:val="-1"/>
        </w:rPr>
        <w:t xml:space="preserve"> </w:t>
      </w:r>
      <w:r>
        <w:t>from</w:t>
      </w:r>
      <w:r>
        <w:rPr>
          <w:spacing w:val="-1"/>
        </w:rPr>
        <w:t xml:space="preserve"> </w:t>
      </w:r>
      <w:r>
        <w:t>others.</w:t>
      </w:r>
      <w:r>
        <w:rPr>
          <w:spacing w:val="-1"/>
        </w:rPr>
        <w:t xml:space="preserve"> </w:t>
      </w:r>
      <w:r>
        <w:t>The</w:t>
      </w:r>
      <w:r>
        <w:rPr>
          <w:spacing w:val="-1"/>
        </w:rPr>
        <w:t xml:space="preserve"> </w:t>
      </w:r>
      <w:r>
        <w:t>structure,</w:t>
      </w:r>
      <w:r>
        <w:rPr>
          <w:spacing w:val="-1"/>
        </w:rPr>
        <w:t xml:space="preserve"> </w:t>
      </w:r>
      <w:r>
        <w:t>advice,</w:t>
      </w:r>
      <w:r>
        <w:rPr>
          <w:spacing w:val="-1"/>
        </w:rPr>
        <w:t xml:space="preserve"> </w:t>
      </w:r>
      <w:r>
        <w:t>and</w:t>
      </w:r>
      <w:r>
        <w:rPr>
          <w:spacing w:val="-2"/>
        </w:rPr>
        <w:t xml:space="preserve"> </w:t>
      </w:r>
      <w:r>
        <w:t>feedback</w:t>
      </w:r>
      <w:r>
        <w:rPr>
          <w:spacing w:val="-1"/>
        </w:rPr>
        <w:t xml:space="preserve"> </w:t>
      </w:r>
      <w:r>
        <w:t>provided</w:t>
      </w:r>
      <w:r>
        <w:rPr>
          <w:spacing w:val="-2"/>
        </w:rPr>
        <w:t xml:space="preserve"> </w:t>
      </w:r>
      <w:r>
        <w:t>during</w:t>
      </w:r>
      <w:r>
        <w:rPr>
          <w:spacing w:val="-1"/>
        </w:rPr>
        <w:t xml:space="preserve"> </w:t>
      </w:r>
      <w:r>
        <w:t>the</w:t>
      </w:r>
      <w:r>
        <w:rPr>
          <w:spacing w:val="-1"/>
        </w:rPr>
        <w:t xml:space="preserve"> </w:t>
      </w:r>
      <w:r>
        <w:t>workshop</w:t>
      </w:r>
      <w:r>
        <w:rPr>
          <w:spacing w:val="-1"/>
        </w:rPr>
        <w:t xml:space="preserve"> </w:t>
      </w:r>
      <w:r>
        <w:t>sessions</w:t>
      </w:r>
      <w:r>
        <w:rPr>
          <w:spacing w:val="-1"/>
        </w:rPr>
        <w:t xml:space="preserve"> </w:t>
      </w:r>
      <w:r>
        <w:t>will</w:t>
      </w:r>
      <w:r>
        <w:rPr>
          <w:spacing w:val="-1"/>
        </w:rPr>
        <w:t xml:space="preserve"> </w:t>
      </w:r>
      <w:r>
        <w:t>help you develop a strong application.</w:t>
      </w:r>
    </w:p>
    <w:p w14:paraId="7DCE250C" w14:textId="77777777" w:rsidR="004239F2" w:rsidRDefault="004239F2">
      <w:pPr>
        <w:pStyle w:val="BodyText"/>
      </w:pPr>
    </w:p>
    <w:p w14:paraId="68703FCF" w14:textId="77777777" w:rsidR="004239F2" w:rsidRDefault="00FF401F">
      <w:pPr>
        <w:pStyle w:val="BodyText"/>
        <w:spacing w:line="259" w:lineRule="auto"/>
        <w:ind w:left="120" w:right="380" w:hanging="1"/>
        <w:jc w:val="both"/>
      </w:pPr>
      <w:r>
        <w:t>The</w:t>
      </w:r>
      <w:r>
        <w:rPr>
          <w:spacing w:val="-3"/>
        </w:rPr>
        <w:t xml:space="preserve"> </w:t>
      </w:r>
      <w:r>
        <w:t>workshops</w:t>
      </w:r>
      <w:r>
        <w:rPr>
          <w:spacing w:val="-3"/>
        </w:rPr>
        <w:t xml:space="preserve"> </w:t>
      </w:r>
      <w:r>
        <w:t>will</w:t>
      </w:r>
      <w:r>
        <w:rPr>
          <w:spacing w:val="-3"/>
        </w:rPr>
        <w:t xml:space="preserve"> </w:t>
      </w:r>
      <w:r>
        <w:t>be</w:t>
      </w:r>
      <w:r>
        <w:rPr>
          <w:spacing w:val="-3"/>
        </w:rPr>
        <w:t xml:space="preserve"> </w:t>
      </w:r>
      <w:r>
        <w:t>led</w:t>
      </w:r>
      <w:r>
        <w:rPr>
          <w:spacing w:val="-3"/>
        </w:rPr>
        <w:t xml:space="preserve"> </w:t>
      </w:r>
      <w:r>
        <w:t>by</w:t>
      </w:r>
      <w:r>
        <w:rPr>
          <w:spacing w:val="-3"/>
        </w:rPr>
        <w:t xml:space="preserve"> </w:t>
      </w:r>
      <w:r>
        <w:t>Jennifer</w:t>
      </w:r>
      <w:r>
        <w:rPr>
          <w:spacing w:val="-2"/>
        </w:rPr>
        <w:t xml:space="preserve"> </w:t>
      </w:r>
      <w:r>
        <w:t>Kemp,</w:t>
      </w:r>
      <w:r>
        <w:rPr>
          <w:spacing w:val="-2"/>
        </w:rPr>
        <w:t xml:space="preserve"> </w:t>
      </w:r>
      <w:r>
        <w:t>PhD,</w:t>
      </w:r>
      <w:r>
        <w:rPr>
          <w:spacing w:val="-2"/>
        </w:rPr>
        <w:t xml:space="preserve"> </w:t>
      </w:r>
      <w:r>
        <w:t>Director</w:t>
      </w:r>
      <w:r>
        <w:rPr>
          <w:spacing w:val="-2"/>
        </w:rPr>
        <w:t xml:space="preserve"> </w:t>
      </w:r>
      <w:r>
        <w:t>of</w:t>
      </w:r>
      <w:r>
        <w:rPr>
          <w:spacing w:val="-2"/>
        </w:rPr>
        <w:t xml:space="preserve"> </w:t>
      </w:r>
      <w:r>
        <w:t>the</w:t>
      </w:r>
      <w:r>
        <w:rPr>
          <w:spacing w:val="-1"/>
        </w:rPr>
        <w:t xml:space="preserve"> </w:t>
      </w:r>
      <w:r>
        <w:t>DOM</w:t>
      </w:r>
      <w:r>
        <w:rPr>
          <w:spacing w:val="-2"/>
        </w:rPr>
        <w:t xml:space="preserve"> </w:t>
      </w:r>
      <w:r>
        <w:t>Research</w:t>
      </w:r>
      <w:r>
        <w:rPr>
          <w:spacing w:val="-3"/>
        </w:rPr>
        <w:t xml:space="preserve"> </w:t>
      </w:r>
      <w:r>
        <w:t>Office,</w:t>
      </w:r>
      <w:r>
        <w:rPr>
          <w:spacing w:val="-3"/>
        </w:rPr>
        <w:t xml:space="preserve"> </w:t>
      </w:r>
      <w:r>
        <w:t>with</w:t>
      </w:r>
      <w:r>
        <w:rPr>
          <w:spacing w:val="-2"/>
        </w:rPr>
        <w:t xml:space="preserve"> </w:t>
      </w:r>
      <w:r>
        <w:t>expert</w:t>
      </w:r>
      <w:r>
        <w:rPr>
          <w:spacing w:val="-3"/>
        </w:rPr>
        <w:t xml:space="preserve"> </w:t>
      </w:r>
      <w:r>
        <w:t>input</w:t>
      </w:r>
      <w:r>
        <w:rPr>
          <w:spacing w:val="-2"/>
        </w:rPr>
        <w:t xml:space="preserve"> </w:t>
      </w:r>
      <w:r>
        <w:t>from</w:t>
      </w:r>
      <w:r>
        <w:rPr>
          <w:spacing w:val="-3"/>
        </w:rPr>
        <w:t xml:space="preserve"> </w:t>
      </w:r>
      <w:r>
        <w:t>senior DOM faculty and leadership during the second half of the series.</w:t>
      </w:r>
    </w:p>
    <w:p w14:paraId="354CCB2E" w14:textId="77777777" w:rsidR="004239F2" w:rsidRDefault="004239F2">
      <w:pPr>
        <w:pStyle w:val="BodyText"/>
      </w:pPr>
    </w:p>
    <w:p w14:paraId="5F5EBF62" w14:textId="104D30A8" w:rsidR="004239F2" w:rsidRDefault="00FF401F">
      <w:pPr>
        <w:pStyle w:val="BodyText"/>
        <w:ind w:left="120"/>
      </w:pPr>
      <w:r>
        <w:rPr>
          <w:b/>
          <w:sz w:val="28"/>
        </w:rPr>
        <w:t>Dates</w:t>
      </w:r>
      <w:r>
        <w:t>:</w:t>
      </w:r>
      <w:r>
        <w:rPr>
          <w:spacing w:val="40"/>
        </w:rPr>
        <w:t xml:space="preserve"> </w:t>
      </w:r>
      <w:r>
        <w:t>Wednesdays</w:t>
      </w:r>
      <w:r>
        <w:rPr>
          <w:spacing w:val="-5"/>
        </w:rPr>
        <w:t xml:space="preserve"> </w:t>
      </w:r>
      <w:r>
        <w:t>1‐</w:t>
      </w:r>
      <w:r>
        <w:rPr>
          <w:spacing w:val="-6"/>
        </w:rPr>
        <w:t xml:space="preserve"> </w:t>
      </w:r>
      <w:r>
        <w:t>5</w:t>
      </w:r>
      <w:r>
        <w:rPr>
          <w:spacing w:val="-3"/>
        </w:rPr>
        <w:t xml:space="preserve"> </w:t>
      </w:r>
      <w:r>
        <w:t>PM,</w:t>
      </w:r>
      <w:r>
        <w:rPr>
          <w:spacing w:val="-5"/>
        </w:rPr>
        <w:t xml:space="preserve"> </w:t>
      </w:r>
      <w:r w:rsidR="00EC0BEB">
        <w:t xml:space="preserve">March </w:t>
      </w:r>
      <w:r w:rsidR="00FE0CF9">
        <w:t>12</w:t>
      </w:r>
      <w:r w:rsidR="00EC0BEB">
        <w:t>-May 7, 2025</w:t>
      </w:r>
      <w:r>
        <w:rPr>
          <w:spacing w:val="-5"/>
        </w:rPr>
        <w:t xml:space="preserve"> </w:t>
      </w:r>
      <w:r>
        <w:t>(with</w:t>
      </w:r>
      <w:r>
        <w:rPr>
          <w:spacing w:val="-5"/>
        </w:rPr>
        <w:t xml:space="preserve"> </w:t>
      </w:r>
      <w:r>
        <w:t>an</w:t>
      </w:r>
      <w:r>
        <w:rPr>
          <w:spacing w:val="-6"/>
        </w:rPr>
        <w:t xml:space="preserve"> </w:t>
      </w:r>
      <w:r>
        <w:t>optional</w:t>
      </w:r>
      <w:r>
        <w:rPr>
          <w:spacing w:val="-4"/>
        </w:rPr>
        <w:t xml:space="preserve"> </w:t>
      </w:r>
      <w:r>
        <w:t>session</w:t>
      </w:r>
      <w:r>
        <w:rPr>
          <w:spacing w:val="-5"/>
        </w:rPr>
        <w:t xml:space="preserve"> </w:t>
      </w:r>
      <w:r>
        <w:t>on</w:t>
      </w:r>
      <w:r>
        <w:rPr>
          <w:spacing w:val="-4"/>
        </w:rPr>
        <w:t xml:space="preserve"> </w:t>
      </w:r>
      <w:r w:rsidR="00EC0BEB">
        <w:t>May 14</w:t>
      </w:r>
      <w:r>
        <w:rPr>
          <w:spacing w:val="-4"/>
        </w:rPr>
        <w:t>).</w:t>
      </w:r>
    </w:p>
    <w:p w14:paraId="1DF5AB0D" w14:textId="77777777" w:rsidR="00EC0BEB" w:rsidRDefault="00EC0BEB">
      <w:pPr>
        <w:pStyle w:val="BodyText"/>
        <w:spacing w:before="1"/>
        <w:ind w:left="120"/>
        <w:rPr>
          <w:b/>
          <w:sz w:val="28"/>
        </w:rPr>
      </w:pPr>
    </w:p>
    <w:p w14:paraId="0172D2DA" w14:textId="7999D7B8" w:rsidR="004239F2" w:rsidRDefault="00FF401F">
      <w:pPr>
        <w:pStyle w:val="BodyText"/>
        <w:spacing w:before="1"/>
        <w:ind w:left="120"/>
      </w:pPr>
      <w:r>
        <w:rPr>
          <w:b/>
          <w:sz w:val="28"/>
        </w:rPr>
        <w:t>Goal</w:t>
      </w:r>
      <w:r>
        <w:t>:</w:t>
      </w:r>
      <w:r>
        <w:rPr>
          <w:spacing w:val="41"/>
        </w:rPr>
        <w:t xml:space="preserve"> </w:t>
      </w:r>
      <w:r>
        <w:t>To</w:t>
      </w:r>
      <w:r>
        <w:rPr>
          <w:spacing w:val="-5"/>
        </w:rPr>
        <w:t xml:space="preserve"> </w:t>
      </w:r>
      <w:r>
        <w:t>develop</w:t>
      </w:r>
      <w:r>
        <w:rPr>
          <w:spacing w:val="-4"/>
        </w:rPr>
        <w:t xml:space="preserve"> </w:t>
      </w:r>
      <w:r>
        <w:t>a</w:t>
      </w:r>
      <w:r>
        <w:rPr>
          <w:spacing w:val="-4"/>
        </w:rPr>
        <w:t xml:space="preserve"> </w:t>
      </w:r>
      <w:r>
        <w:t>complete</w:t>
      </w:r>
      <w:r>
        <w:rPr>
          <w:spacing w:val="-5"/>
        </w:rPr>
        <w:t xml:space="preserve"> </w:t>
      </w:r>
      <w:r>
        <w:t>draft</w:t>
      </w:r>
      <w:r>
        <w:rPr>
          <w:spacing w:val="-4"/>
        </w:rPr>
        <w:t xml:space="preserve"> </w:t>
      </w:r>
      <w:r>
        <w:t>of</w:t>
      </w:r>
      <w:r>
        <w:rPr>
          <w:spacing w:val="-5"/>
        </w:rPr>
        <w:t xml:space="preserve"> </w:t>
      </w:r>
      <w:r>
        <w:t>your</w:t>
      </w:r>
      <w:r>
        <w:rPr>
          <w:spacing w:val="-4"/>
        </w:rPr>
        <w:t xml:space="preserve"> </w:t>
      </w:r>
      <w:r>
        <w:t>proposal,</w:t>
      </w:r>
      <w:r>
        <w:rPr>
          <w:spacing w:val="-4"/>
        </w:rPr>
        <w:t xml:space="preserve"> </w:t>
      </w:r>
      <w:r>
        <w:t>ready</w:t>
      </w:r>
      <w:r>
        <w:rPr>
          <w:spacing w:val="-5"/>
        </w:rPr>
        <w:t xml:space="preserve"> </w:t>
      </w:r>
      <w:r>
        <w:t>for</w:t>
      </w:r>
      <w:r>
        <w:rPr>
          <w:spacing w:val="-4"/>
        </w:rPr>
        <w:t xml:space="preserve"> </w:t>
      </w:r>
      <w:r>
        <w:rPr>
          <w:spacing w:val="-2"/>
        </w:rPr>
        <w:t>submission.</w:t>
      </w:r>
    </w:p>
    <w:p w14:paraId="2D0FAE11" w14:textId="77777777" w:rsidR="004239F2" w:rsidRDefault="004239F2">
      <w:pPr>
        <w:pStyle w:val="BodyText"/>
      </w:pPr>
    </w:p>
    <w:p w14:paraId="7EC8CB8C" w14:textId="77777777" w:rsidR="004239F2" w:rsidRDefault="00FF401F">
      <w:pPr>
        <w:pStyle w:val="Heading1"/>
        <w:rPr>
          <w:b w:val="0"/>
          <w:sz w:val="22"/>
        </w:rPr>
      </w:pPr>
      <w:r>
        <w:t>Group</w:t>
      </w:r>
      <w:r>
        <w:rPr>
          <w:spacing w:val="-8"/>
        </w:rPr>
        <w:t xml:space="preserve"> </w:t>
      </w:r>
      <w:r>
        <w:rPr>
          <w:spacing w:val="-2"/>
        </w:rPr>
        <w:t>sessions</w:t>
      </w:r>
      <w:r>
        <w:rPr>
          <w:b w:val="0"/>
          <w:spacing w:val="-2"/>
          <w:sz w:val="22"/>
        </w:rPr>
        <w:t>:</w:t>
      </w:r>
    </w:p>
    <w:p w14:paraId="7835B1BE" w14:textId="77777777" w:rsidR="004239F2" w:rsidRDefault="00FF401F">
      <w:pPr>
        <w:pStyle w:val="ListParagraph"/>
        <w:numPr>
          <w:ilvl w:val="0"/>
          <w:numId w:val="1"/>
        </w:numPr>
        <w:tabs>
          <w:tab w:val="left" w:pos="839"/>
        </w:tabs>
        <w:spacing w:before="187"/>
        <w:ind w:hanging="359"/>
      </w:pPr>
      <w:r>
        <w:t>5‐7</w:t>
      </w:r>
      <w:r>
        <w:rPr>
          <w:spacing w:val="-5"/>
        </w:rPr>
        <w:t xml:space="preserve"> </w:t>
      </w:r>
      <w:r>
        <w:t>faculty</w:t>
      </w:r>
      <w:r>
        <w:rPr>
          <w:spacing w:val="-4"/>
        </w:rPr>
        <w:t xml:space="preserve"> </w:t>
      </w:r>
      <w:r>
        <w:t>will</w:t>
      </w:r>
      <w:r>
        <w:rPr>
          <w:spacing w:val="-5"/>
        </w:rPr>
        <w:t xml:space="preserve"> </w:t>
      </w:r>
      <w:r>
        <w:t>be</w:t>
      </w:r>
      <w:r>
        <w:rPr>
          <w:spacing w:val="-3"/>
        </w:rPr>
        <w:t xml:space="preserve"> </w:t>
      </w:r>
      <w:r>
        <w:rPr>
          <w:spacing w:val="-2"/>
        </w:rPr>
        <w:t>admitted.</w:t>
      </w:r>
    </w:p>
    <w:p w14:paraId="3EF0B7D7" w14:textId="77777777" w:rsidR="004239F2" w:rsidRDefault="00FF401F">
      <w:pPr>
        <w:pStyle w:val="ListParagraph"/>
        <w:numPr>
          <w:ilvl w:val="0"/>
          <w:numId w:val="1"/>
        </w:numPr>
        <w:tabs>
          <w:tab w:val="left" w:pos="839"/>
        </w:tabs>
        <w:spacing w:before="21"/>
        <w:ind w:hanging="359"/>
      </w:pPr>
      <w:r>
        <w:t>The</w:t>
      </w:r>
      <w:r>
        <w:rPr>
          <w:spacing w:val="-5"/>
        </w:rPr>
        <w:t xml:space="preserve"> </w:t>
      </w:r>
      <w:r>
        <w:t>series</w:t>
      </w:r>
      <w:r>
        <w:rPr>
          <w:spacing w:val="-3"/>
        </w:rPr>
        <w:t xml:space="preserve"> </w:t>
      </w:r>
      <w:r>
        <w:t>will</w:t>
      </w:r>
      <w:r>
        <w:rPr>
          <w:spacing w:val="-5"/>
        </w:rPr>
        <w:t xml:space="preserve"> </w:t>
      </w:r>
      <w:r>
        <w:t>consist</w:t>
      </w:r>
      <w:r>
        <w:rPr>
          <w:spacing w:val="-5"/>
        </w:rPr>
        <w:t xml:space="preserve"> </w:t>
      </w:r>
      <w:r>
        <w:t>of</w:t>
      </w:r>
      <w:r>
        <w:rPr>
          <w:spacing w:val="-5"/>
        </w:rPr>
        <w:t xml:space="preserve"> </w:t>
      </w:r>
      <w:r>
        <w:t>9</w:t>
      </w:r>
      <w:r>
        <w:rPr>
          <w:spacing w:val="-3"/>
        </w:rPr>
        <w:t xml:space="preserve"> </w:t>
      </w:r>
      <w:r>
        <w:t>sessions</w:t>
      </w:r>
      <w:r>
        <w:rPr>
          <w:spacing w:val="-4"/>
        </w:rPr>
        <w:t xml:space="preserve"> </w:t>
      </w:r>
      <w:r>
        <w:t>over</w:t>
      </w:r>
      <w:r>
        <w:rPr>
          <w:spacing w:val="-5"/>
        </w:rPr>
        <w:t xml:space="preserve"> </w:t>
      </w:r>
      <w:r>
        <w:t>9</w:t>
      </w:r>
      <w:r>
        <w:rPr>
          <w:spacing w:val="-4"/>
        </w:rPr>
        <w:t xml:space="preserve"> </w:t>
      </w:r>
      <w:r>
        <w:t>weeks.</w:t>
      </w:r>
      <w:r>
        <w:rPr>
          <w:spacing w:val="42"/>
        </w:rPr>
        <w:t xml:space="preserve"> </w:t>
      </w:r>
      <w:r>
        <w:t>Sessions</w:t>
      </w:r>
      <w:r>
        <w:rPr>
          <w:spacing w:val="-4"/>
        </w:rPr>
        <w:t xml:space="preserve"> </w:t>
      </w:r>
      <w:r>
        <w:t>will</w:t>
      </w:r>
      <w:r>
        <w:rPr>
          <w:spacing w:val="-5"/>
        </w:rPr>
        <w:t xml:space="preserve"> </w:t>
      </w:r>
      <w:r>
        <w:t>be</w:t>
      </w:r>
      <w:r>
        <w:rPr>
          <w:spacing w:val="-4"/>
        </w:rPr>
        <w:t xml:space="preserve"> </w:t>
      </w:r>
      <w:r>
        <w:t>4</w:t>
      </w:r>
      <w:r>
        <w:rPr>
          <w:spacing w:val="-4"/>
        </w:rPr>
        <w:t xml:space="preserve"> </w:t>
      </w:r>
      <w:r>
        <w:t>hours</w:t>
      </w:r>
      <w:r>
        <w:rPr>
          <w:spacing w:val="-4"/>
        </w:rPr>
        <w:t xml:space="preserve"> </w:t>
      </w:r>
      <w:r>
        <w:rPr>
          <w:spacing w:val="-2"/>
        </w:rPr>
        <w:t>long.</w:t>
      </w:r>
    </w:p>
    <w:p w14:paraId="33C989A6" w14:textId="63235AD9" w:rsidR="004239F2" w:rsidRDefault="00FF401F">
      <w:pPr>
        <w:pStyle w:val="ListParagraph"/>
        <w:numPr>
          <w:ilvl w:val="0"/>
          <w:numId w:val="1"/>
        </w:numPr>
        <w:tabs>
          <w:tab w:val="left" w:pos="839"/>
        </w:tabs>
        <w:spacing w:before="22" w:line="259" w:lineRule="auto"/>
        <w:ind w:right="115"/>
      </w:pPr>
      <w:r>
        <w:t xml:space="preserve">Sessions will </w:t>
      </w:r>
      <w:r w:rsidR="00480C80">
        <w:t xml:space="preserve">typically </w:t>
      </w:r>
      <w:r>
        <w:t xml:space="preserve">include 1‐2 hours of guidance and discussion on Specific Aims, Significance, Innovation, Approach, Introduction (if applicable), and the </w:t>
      </w:r>
      <w:proofErr w:type="spellStart"/>
      <w:r>
        <w:t>Biosketch</w:t>
      </w:r>
      <w:proofErr w:type="spellEnd"/>
      <w:r>
        <w:t>, along with individualized feedback from Dr. Kemp, group discussion,</w:t>
      </w:r>
      <w:r>
        <w:rPr>
          <w:spacing w:val="-2"/>
        </w:rPr>
        <w:t xml:space="preserve"> </w:t>
      </w:r>
      <w:r>
        <w:t>plus</w:t>
      </w:r>
      <w:r>
        <w:rPr>
          <w:spacing w:val="-2"/>
        </w:rPr>
        <w:t xml:space="preserve"> </w:t>
      </w:r>
      <w:r>
        <w:t>2</w:t>
      </w:r>
      <w:r>
        <w:rPr>
          <w:spacing w:val="-2"/>
        </w:rPr>
        <w:t xml:space="preserve"> </w:t>
      </w:r>
      <w:r>
        <w:t>hours</w:t>
      </w:r>
      <w:r>
        <w:rPr>
          <w:spacing w:val="-2"/>
        </w:rPr>
        <w:t xml:space="preserve"> </w:t>
      </w:r>
      <w:r>
        <w:t>of</w:t>
      </w:r>
      <w:r>
        <w:rPr>
          <w:spacing w:val="-3"/>
        </w:rPr>
        <w:t xml:space="preserve"> </w:t>
      </w:r>
      <w:r>
        <w:t>dedicated</w:t>
      </w:r>
      <w:r>
        <w:rPr>
          <w:spacing w:val="-2"/>
        </w:rPr>
        <w:t xml:space="preserve"> </w:t>
      </w:r>
      <w:r>
        <w:t>writing</w:t>
      </w:r>
      <w:r>
        <w:rPr>
          <w:spacing w:val="-2"/>
        </w:rPr>
        <w:t xml:space="preserve"> </w:t>
      </w:r>
      <w:r>
        <w:t>time.</w:t>
      </w:r>
      <w:r>
        <w:rPr>
          <w:spacing w:val="40"/>
        </w:rPr>
        <w:t xml:space="preserve"> </w:t>
      </w:r>
      <w:r>
        <w:t>Participants</w:t>
      </w:r>
      <w:r>
        <w:rPr>
          <w:spacing w:val="-3"/>
        </w:rPr>
        <w:t xml:space="preserve"> </w:t>
      </w:r>
      <w:r>
        <w:t>must</w:t>
      </w:r>
      <w:r>
        <w:rPr>
          <w:spacing w:val="-3"/>
        </w:rPr>
        <w:t xml:space="preserve"> </w:t>
      </w:r>
      <w:r>
        <w:t>commit</w:t>
      </w:r>
      <w:r>
        <w:rPr>
          <w:spacing w:val="-2"/>
        </w:rPr>
        <w:t xml:space="preserve"> </w:t>
      </w:r>
      <w:r>
        <w:t>to</w:t>
      </w:r>
      <w:r>
        <w:rPr>
          <w:spacing w:val="-3"/>
        </w:rPr>
        <w:t xml:space="preserve"> </w:t>
      </w:r>
      <w:r>
        <w:t>the</w:t>
      </w:r>
      <w:r>
        <w:rPr>
          <w:spacing w:val="-3"/>
        </w:rPr>
        <w:t xml:space="preserve"> </w:t>
      </w:r>
      <w:r>
        <w:t>full</w:t>
      </w:r>
      <w:r>
        <w:rPr>
          <w:spacing w:val="-3"/>
        </w:rPr>
        <w:t xml:space="preserve"> </w:t>
      </w:r>
      <w:r>
        <w:t>4</w:t>
      </w:r>
      <w:r>
        <w:rPr>
          <w:spacing w:val="-2"/>
        </w:rPr>
        <w:t xml:space="preserve"> </w:t>
      </w:r>
      <w:r>
        <w:t>hours</w:t>
      </w:r>
      <w:r>
        <w:rPr>
          <w:spacing w:val="-3"/>
        </w:rPr>
        <w:t xml:space="preserve"> </w:t>
      </w:r>
      <w:r>
        <w:t>for</w:t>
      </w:r>
      <w:r>
        <w:rPr>
          <w:spacing w:val="-3"/>
        </w:rPr>
        <w:t xml:space="preserve"> </w:t>
      </w:r>
      <w:r>
        <w:t>each</w:t>
      </w:r>
      <w:r>
        <w:rPr>
          <w:spacing w:val="-3"/>
        </w:rPr>
        <w:t xml:space="preserve"> </w:t>
      </w:r>
      <w:r>
        <w:t>session. Each participant will receive individualized help at every session.</w:t>
      </w:r>
    </w:p>
    <w:p w14:paraId="55B27746" w14:textId="77777777" w:rsidR="004239F2" w:rsidRDefault="00FF401F">
      <w:pPr>
        <w:pStyle w:val="ListParagraph"/>
        <w:numPr>
          <w:ilvl w:val="0"/>
          <w:numId w:val="1"/>
        </w:numPr>
        <w:tabs>
          <w:tab w:val="left" w:pos="840"/>
        </w:tabs>
        <w:spacing w:line="259" w:lineRule="auto"/>
        <w:ind w:left="840" w:right="846" w:hanging="361"/>
      </w:pPr>
      <w:r>
        <w:t>Near</w:t>
      </w:r>
      <w:r>
        <w:rPr>
          <w:spacing w:val="-3"/>
        </w:rPr>
        <w:t xml:space="preserve"> </w:t>
      </w:r>
      <w:r>
        <w:t>the</w:t>
      </w:r>
      <w:r>
        <w:rPr>
          <w:spacing w:val="-3"/>
        </w:rPr>
        <w:t xml:space="preserve"> </w:t>
      </w:r>
      <w:r>
        <w:t>end</w:t>
      </w:r>
      <w:r>
        <w:rPr>
          <w:spacing w:val="-3"/>
        </w:rPr>
        <w:t xml:space="preserve"> </w:t>
      </w:r>
      <w:r>
        <w:t>of</w:t>
      </w:r>
      <w:r>
        <w:rPr>
          <w:spacing w:val="-4"/>
        </w:rPr>
        <w:t xml:space="preserve"> </w:t>
      </w:r>
      <w:r>
        <w:t>the</w:t>
      </w:r>
      <w:r>
        <w:rPr>
          <w:spacing w:val="-3"/>
        </w:rPr>
        <w:t xml:space="preserve"> </w:t>
      </w:r>
      <w:r>
        <w:t>workshop</w:t>
      </w:r>
      <w:r>
        <w:rPr>
          <w:spacing w:val="-4"/>
        </w:rPr>
        <w:t xml:space="preserve"> </w:t>
      </w:r>
      <w:r>
        <w:t>series,</w:t>
      </w:r>
      <w:r>
        <w:rPr>
          <w:spacing w:val="-3"/>
        </w:rPr>
        <w:t xml:space="preserve"> </w:t>
      </w:r>
      <w:r>
        <w:t>senior</w:t>
      </w:r>
      <w:r>
        <w:rPr>
          <w:spacing w:val="-3"/>
        </w:rPr>
        <w:t xml:space="preserve"> </w:t>
      </w:r>
      <w:r>
        <w:t>DOM</w:t>
      </w:r>
      <w:r>
        <w:rPr>
          <w:spacing w:val="-4"/>
        </w:rPr>
        <w:t xml:space="preserve"> </w:t>
      </w:r>
      <w:r>
        <w:t>faculty</w:t>
      </w:r>
      <w:r>
        <w:rPr>
          <w:spacing w:val="-3"/>
        </w:rPr>
        <w:t xml:space="preserve"> </w:t>
      </w:r>
      <w:r>
        <w:t>will</w:t>
      </w:r>
      <w:r>
        <w:rPr>
          <w:spacing w:val="-2"/>
        </w:rPr>
        <w:t xml:space="preserve"> </w:t>
      </w:r>
      <w:r>
        <w:t>provide</w:t>
      </w:r>
      <w:r>
        <w:rPr>
          <w:spacing w:val="-3"/>
        </w:rPr>
        <w:t xml:space="preserve"> </w:t>
      </w:r>
      <w:r>
        <w:t>additional</w:t>
      </w:r>
      <w:r>
        <w:rPr>
          <w:spacing w:val="-3"/>
        </w:rPr>
        <w:t xml:space="preserve"> </w:t>
      </w:r>
      <w:r>
        <w:t>review</w:t>
      </w:r>
      <w:r>
        <w:rPr>
          <w:spacing w:val="-3"/>
        </w:rPr>
        <w:t xml:space="preserve"> </w:t>
      </w:r>
      <w:r>
        <w:t>and</w:t>
      </w:r>
      <w:r>
        <w:rPr>
          <w:spacing w:val="-3"/>
        </w:rPr>
        <w:t xml:space="preserve"> </w:t>
      </w:r>
      <w:r>
        <w:t>feedback</w:t>
      </w:r>
      <w:r>
        <w:rPr>
          <w:spacing w:val="-3"/>
        </w:rPr>
        <w:t xml:space="preserve"> </w:t>
      </w:r>
      <w:r>
        <w:t>on completed drafts.</w:t>
      </w:r>
    </w:p>
    <w:p w14:paraId="3A96ADB1" w14:textId="2A149CE6" w:rsidR="004239F2" w:rsidRDefault="00FF401F">
      <w:pPr>
        <w:pStyle w:val="ListParagraph"/>
        <w:numPr>
          <w:ilvl w:val="0"/>
          <w:numId w:val="1"/>
        </w:numPr>
        <w:tabs>
          <w:tab w:val="left" w:pos="839"/>
        </w:tabs>
        <w:ind w:hanging="359"/>
      </w:pPr>
      <w:r>
        <w:t>The</w:t>
      </w:r>
      <w:r>
        <w:rPr>
          <w:spacing w:val="-6"/>
        </w:rPr>
        <w:t xml:space="preserve"> </w:t>
      </w:r>
      <w:r>
        <w:t>DOM</w:t>
      </w:r>
      <w:r>
        <w:rPr>
          <w:spacing w:val="-6"/>
        </w:rPr>
        <w:t xml:space="preserve"> </w:t>
      </w:r>
      <w:r>
        <w:t>Grants</w:t>
      </w:r>
      <w:r>
        <w:rPr>
          <w:spacing w:val="-5"/>
        </w:rPr>
        <w:t xml:space="preserve"> </w:t>
      </w:r>
      <w:r>
        <w:t>Manager</w:t>
      </w:r>
      <w:r>
        <w:rPr>
          <w:spacing w:val="-6"/>
        </w:rPr>
        <w:t xml:space="preserve"> </w:t>
      </w:r>
      <w:r>
        <w:t>will</w:t>
      </w:r>
      <w:r>
        <w:rPr>
          <w:spacing w:val="-6"/>
        </w:rPr>
        <w:t xml:space="preserve"> </w:t>
      </w:r>
      <w:r>
        <w:t>be</w:t>
      </w:r>
      <w:r>
        <w:rPr>
          <w:spacing w:val="-6"/>
        </w:rPr>
        <w:t xml:space="preserve"> </w:t>
      </w:r>
      <w:r>
        <w:t>available</w:t>
      </w:r>
      <w:r>
        <w:rPr>
          <w:spacing w:val="-5"/>
        </w:rPr>
        <w:t xml:space="preserve"> </w:t>
      </w:r>
      <w:r w:rsidR="00480C80">
        <w:t>part of this workshop series</w:t>
      </w:r>
      <w:r>
        <w:rPr>
          <w:spacing w:val="-6"/>
        </w:rPr>
        <w:t xml:space="preserve"> </w:t>
      </w:r>
      <w:r>
        <w:t>to</w:t>
      </w:r>
      <w:r>
        <w:rPr>
          <w:spacing w:val="-6"/>
        </w:rPr>
        <w:t xml:space="preserve"> </w:t>
      </w:r>
      <w:r>
        <w:t>answer</w:t>
      </w:r>
      <w:r>
        <w:rPr>
          <w:spacing w:val="-6"/>
        </w:rPr>
        <w:t xml:space="preserve"> </w:t>
      </w:r>
      <w:r>
        <w:t>any</w:t>
      </w:r>
      <w:r>
        <w:rPr>
          <w:spacing w:val="-4"/>
        </w:rPr>
        <w:t xml:space="preserve"> </w:t>
      </w:r>
      <w:r>
        <w:t>budget</w:t>
      </w:r>
      <w:r>
        <w:rPr>
          <w:spacing w:val="-7"/>
        </w:rPr>
        <w:t xml:space="preserve"> </w:t>
      </w:r>
      <w:r>
        <w:t>and</w:t>
      </w:r>
      <w:r>
        <w:rPr>
          <w:spacing w:val="-5"/>
        </w:rPr>
        <w:t xml:space="preserve"> </w:t>
      </w:r>
      <w:r>
        <w:t>routing</w:t>
      </w:r>
      <w:r>
        <w:rPr>
          <w:spacing w:val="-6"/>
        </w:rPr>
        <w:t xml:space="preserve"> </w:t>
      </w:r>
      <w:r>
        <w:rPr>
          <w:spacing w:val="-2"/>
        </w:rPr>
        <w:t>questions.</w:t>
      </w:r>
    </w:p>
    <w:p w14:paraId="41924368" w14:textId="77777777" w:rsidR="004239F2" w:rsidRDefault="004239F2">
      <w:pPr>
        <w:sectPr w:rsidR="004239F2">
          <w:type w:val="continuous"/>
          <w:pgSz w:w="12240" w:h="15840"/>
          <w:pgMar w:top="740" w:right="640" w:bottom="280" w:left="600" w:header="720" w:footer="720" w:gutter="0"/>
          <w:cols w:space="720"/>
        </w:sectPr>
      </w:pPr>
    </w:p>
    <w:p w14:paraId="2330BA09" w14:textId="77777777" w:rsidR="004239F2" w:rsidRDefault="00FF401F">
      <w:pPr>
        <w:pStyle w:val="Heading1"/>
        <w:spacing w:before="19"/>
        <w:rPr>
          <w:b w:val="0"/>
          <w:sz w:val="22"/>
        </w:rPr>
      </w:pPr>
      <w:r>
        <w:rPr>
          <w:spacing w:val="-2"/>
        </w:rPr>
        <w:lastRenderedPageBreak/>
        <w:t>Eligibility</w:t>
      </w:r>
      <w:r>
        <w:rPr>
          <w:b w:val="0"/>
          <w:spacing w:val="-2"/>
          <w:sz w:val="22"/>
        </w:rPr>
        <w:t>:</w:t>
      </w:r>
    </w:p>
    <w:p w14:paraId="1F5DA92A" w14:textId="77777777" w:rsidR="004239F2" w:rsidRDefault="00FF401F">
      <w:pPr>
        <w:pStyle w:val="ListParagraph"/>
        <w:numPr>
          <w:ilvl w:val="0"/>
          <w:numId w:val="1"/>
        </w:numPr>
        <w:tabs>
          <w:tab w:val="left" w:pos="839"/>
        </w:tabs>
        <w:spacing w:before="188" w:line="259" w:lineRule="auto"/>
        <w:ind w:right="151"/>
      </w:pPr>
      <w:r>
        <w:t>Because space is limited and the workshop series is designed for a small cohort, we must limit the number of participants.</w:t>
      </w:r>
      <w:r>
        <w:rPr>
          <w:spacing w:val="40"/>
        </w:rPr>
        <w:t xml:space="preserve"> </w:t>
      </w:r>
      <w:r>
        <w:t>All</w:t>
      </w:r>
      <w:r>
        <w:rPr>
          <w:spacing w:val="-3"/>
        </w:rPr>
        <w:t xml:space="preserve"> </w:t>
      </w:r>
      <w:r>
        <w:t>are</w:t>
      </w:r>
      <w:r>
        <w:rPr>
          <w:spacing w:val="-2"/>
        </w:rPr>
        <w:t xml:space="preserve"> </w:t>
      </w:r>
      <w:r>
        <w:t>welcome</w:t>
      </w:r>
      <w:r>
        <w:rPr>
          <w:spacing w:val="-2"/>
        </w:rPr>
        <w:t xml:space="preserve"> </w:t>
      </w:r>
      <w:r>
        <w:t>and</w:t>
      </w:r>
      <w:r>
        <w:rPr>
          <w:spacing w:val="-3"/>
        </w:rPr>
        <w:t xml:space="preserve"> </w:t>
      </w:r>
      <w:r>
        <w:t>encouraged</w:t>
      </w:r>
      <w:r>
        <w:rPr>
          <w:spacing w:val="-3"/>
        </w:rPr>
        <w:t xml:space="preserve"> </w:t>
      </w:r>
      <w:r>
        <w:t>to</w:t>
      </w:r>
      <w:r>
        <w:rPr>
          <w:spacing w:val="-3"/>
        </w:rPr>
        <w:t xml:space="preserve"> </w:t>
      </w:r>
      <w:r>
        <w:t>apply,</w:t>
      </w:r>
      <w:r>
        <w:rPr>
          <w:spacing w:val="-3"/>
        </w:rPr>
        <w:t xml:space="preserve"> </w:t>
      </w:r>
      <w:r>
        <w:t>but</w:t>
      </w:r>
      <w:r>
        <w:rPr>
          <w:spacing w:val="-3"/>
        </w:rPr>
        <w:t xml:space="preserve"> </w:t>
      </w:r>
      <w:r>
        <w:t>preference</w:t>
      </w:r>
      <w:r>
        <w:rPr>
          <w:spacing w:val="-2"/>
        </w:rPr>
        <w:t xml:space="preserve"> </w:t>
      </w:r>
      <w:r>
        <w:t>will</w:t>
      </w:r>
      <w:r>
        <w:rPr>
          <w:spacing w:val="-3"/>
        </w:rPr>
        <w:t xml:space="preserve"> </w:t>
      </w:r>
      <w:r>
        <w:t>be</w:t>
      </w:r>
      <w:r>
        <w:rPr>
          <w:spacing w:val="-2"/>
        </w:rPr>
        <w:t xml:space="preserve"> </w:t>
      </w:r>
      <w:r>
        <w:t>given</w:t>
      </w:r>
      <w:r>
        <w:rPr>
          <w:spacing w:val="-3"/>
        </w:rPr>
        <w:t xml:space="preserve"> </w:t>
      </w:r>
      <w:r>
        <w:t>to</w:t>
      </w:r>
      <w:r>
        <w:rPr>
          <w:spacing w:val="-3"/>
        </w:rPr>
        <w:t xml:space="preserve"> </w:t>
      </w:r>
      <w:r>
        <w:t>faculty</w:t>
      </w:r>
      <w:r>
        <w:rPr>
          <w:spacing w:val="-2"/>
        </w:rPr>
        <w:t xml:space="preserve"> </w:t>
      </w:r>
      <w:r>
        <w:t>applying</w:t>
      </w:r>
      <w:r>
        <w:rPr>
          <w:spacing w:val="-2"/>
        </w:rPr>
        <w:t xml:space="preserve"> </w:t>
      </w:r>
      <w:r>
        <w:t>for</w:t>
      </w:r>
      <w:r>
        <w:rPr>
          <w:spacing w:val="-2"/>
        </w:rPr>
        <w:t xml:space="preserve"> </w:t>
      </w:r>
      <w:r>
        <w:t>their second R01‐level grant and, if space permits, those who have recently completed the CCTSI K to R program (</w:t>
      </w:r>
      <w:r>
        <w:rPr>
          <w:color w:val="0000FF"/>
          <w:u w:val="single" w:color="0000FF"/>
        </w:rPr>
        <w:t>https://cctsi.cuanschutz.edu/training/k2r</w:t>
      </w:r>
      <w:r>
        <w:t>) and are honing a final grant proposal.</w:t>
      </w:r>
    </w:p>
    <w:p w14:paraId="672F6515" w14:textId="77777777" w:rsidR="004239F2" w:rsidRDefault="00FF401F">
      <w:pPr>
        <w:pStyle w:val="ListParagraph"/>
        <w:numPr>
          <w:ilvl w:val="0"/>
          <w:numId w:val="1"/>
        </w:numPr>
        <w:tabs>
          <w:tab w:val="left" w:pos="839"/>
        </w:tabs>
        <w:spacing w:line="280" w:lineRule="exact"/>
        <w:ind w:hanging="359"/>
      </w:pPr>
      <w:r>
        <w:t>Must</w:t>
      </w:r>
      <w:r>
        <w:rPr>
          <w:spacing w:val="-8"/>
        </w:rPr>
        <w:t xml:space="preserve"> </w:t>
      </w:r>
      <w:r>
        <w:t>hold</w:t>
      </w:r>
      <w:r>
        <w:rPr>
          <w:spacing w:val="-8"/>
        </w:rPr>
        <w:t xml:space="preserve"> </w:t>
      </w:r>
      <w:r>
        <w:t>a</w:t>
      </w:r>
      <w:r>
        <w:rPr>
          <w:spacing w:val="-5"/>
        </w:rPr>
        <w:t xml:space="preserve"> </w:t>
      </w:r>
      <w:r>
        <w:t>primary</w:t>
      </w:r>
      <w:r>
        <w:rPr>
          <w:spacing w:val="-7"/>
        </w:rPr>
        <w:t xml:space="preserve"> </w:t>
      </w:r>
      <w:r>
        <w:t>faculty</w:t>
      </w:r>
      <w:r>
        <w:rPr>
          <w:spacing w:val="-6"/>
        </w:rPr>
        <w:t xml:space="preserve"> </w:t>
      </w:r>
      <w:r>
        <w:t>appointment</w:t>
      </w:r>
      <w:r>
        <w:rPr>
          <w:spacing w:val="-8"/>
        </w:rPr>
        <w:t xml:space="preserve"> </w:t>
      </w:r>
      <w:r>
        <w:t>in</w:t>
      </w:r>
      <w:r>
        <w:rPr>
          <w:spacing w:val="-8"/>
        </w:rPr>
        <w:t xml:space="preserve"> </w:t>
      </w:r>
      <w:r>
        <w:rPr>
          <w:spacing w:val="-4"/>
        </w:rPr>
        <w:t>DOM.</w:t>
      </w:r>
    </w:p>
    <w:p w14:paraId="2045B2A5" w14:textId="299A4E45" w:rsidR="004239F2" w:rsidRDefault="00FF401F">
      <w:pPr>
        <w:pStyle w:val="ListParagraph"/>
        <w:numPr>
          <w:ilvl w:val="0"/>
          <w:numId w:val="1"/>
        </w:numPr>
        <w:tabs>
          <w:tab w:val="left" w:pos="840"/>
        </w:tabs>
        <w:spacing w:before="21" w:line="259" w:lineRule="auto"/>
        <w:ind w:left="840" w:right="460" w:hanging="361"/>
      </w:pPr>
      <w:r>
        <w:t>Must be actively preparing an NIH grant proposal for an upcoming grant submission with a</w:t>
      </w:r>
      <w:r w:rsidR="00FE0CF9">
        <w:t xml:space="preserve"> June 2025 – November 2025</w:t>
      </w:r>
      <w:r>
        <w:rPr>
          <w:spacing w:val="-3"/>
        </w:rPr>
        <w:t xml:space="preserve"> </w:t>
      </w:r>
      <w:r>
        <w:t>due</w:t>
      </w:r>
      <w:r>
        <w:rPr>
          <w:spacing w:val="-3"/>
        </w:rPr>
        <w:t xml:space="preserve"> </w:t>
      </w:r>
      <w:r>
        <w:t>date.</w:t>
      </w:r>
      <w:r>
        <w:rPr>
          <w:spacing w:val="-3"/>
        </w:rPr>
        <w:t xml:space="preserve"> </w:t>
      </w:r>
      <w:r>
        <w:t>Preference</w:t>
      </w:r>
      <w:r>
        <w:rPr>
          <w:spacing w:val="-3"/>
        </w:rPr>
        <w:t xml:space="preserve"> </w:t>
      </w:r>
      <w:r>
        <w:t>will</w:t>
      </w:r>
      <w:r>
        <w:rPr>
          <w:spacing w:val="-3"/>
        </w:rPr>
        <w:t xml:space="preserve"> </w:t>
      </w:r>
      <w:r>
        <w:t>be</w:t>
      </w:r>
      <w:r>
        <w:rPr>
          <w:spacing w:val="-3"/>
        </w:rPr>
        <w:t xml:space="preserve"> </w:t>
      </w:r>
      <w:r>
        <w:t>given</w:t>
      </w:r>
      <w:r>
        <w:rPr>
          <w:spacing w:val="-3"/>
        </w:rPr>
        <w:t xml:space="preserve"> </w:t>
      </w:r>
      <w:r>
        <w:t>to</w:t>
      </w:r>
      <w:r>
        <w:rPr>
          <w:spacing w:val="-3"/>
        </w:rPr>
        <w:t xml:space="preserve"> </w:t>
      </w:r>
      <w:r>
        <w:t>those</w:t>
      </w:r>
      <w:r>
        <w:rPr>
          <w:spacing w:val="-3"/>
        </w:rPr>
        <w:t xml:space="preserve"> </w:t>
      </w:r>
      <w:r>
        <w:t>applying</w:t>
      </w:r>
      <w:r>
        <w:rPr>
          <w:spacing w:val="-3"/>
        </w:rPr>
        <w:t xml:space="preserve"> </w:t>
      </w:r>
      <w:r>
        <w:t>for</w:t>
      </w:r>
      <w:r>
        <w:rPr>
          <w:spacing w:val="-3"/>
        </w:rPr>
        <w:t xml:space="preserve"> </w:t>
      </w:r>
      <w:r>
        <w:t>the</w:t>
      </w:r>
      <w:r w:rsidR="00FE0CF9">
        <w:t xml:space="preserve"> June-July 2025</w:t>
      </w:r>
      <w:r>
        <w:rPr>
          <w:spacing w:val="-3"/>
        </w:rPr>
        <w:t xml:space="preserve"> </w:t>
      </w:r>
      <w:r>
        <w:t>due</w:t>
      </w:r>
      <w:r>
        <w:rPr>
          <w:spacing w:val="-3"/>
        </w:rPr>
        <w:t xml:space="preserve"> </w:t>
      </w:r>
      <w:r>
        <w:t>dates.</w:t>
      </w:r>
    </w:p>
    <w:p w14:paraId="2CE31984" w14:textId="77777777" w:rsidR="004239F2" w:rsidRDefault="00FF401F">
      <w:pPr>
        <w:pStyle w:val="ListParagraph"/>
        <w:numPr>
          <w:ilvl w:val="0"/>
          <w:numId w:val="1"/>
        </w:numPr>
        <w:tabs>
          <w:tab w:val="left" w:pos="839"/>
        </w:tabs>
        <w:spacing w:line="280" w:lineRule="exact"/>
        <w:ind w:hanging="359"/>
      </w:pPr>
      <w:r>
        <w:t>Eligible</w:t>
      </w:r>
      <w:r>
        <w:rPr>
          <w:spacing w:val="-5"/>
        </w:rPr>
        <w:t xml:space="preserve"> </w:t>
      </w:r>
      <w:r>
        <w:t>mechanisms:</w:t>
      </w:r>
      <w:r>
        <w:rPr>
          <w:spacing w:val="41"/>
        </w:rPr>
        <w:t xml:space="preserve"> </w:t>
      </w:r>
      <w:r>
        <w:t>NIH</w:t>
      </w:r>
      <w:r>
        <w:rPr>
          <w:spacing w:val="-5"/>
        </w:rPr>
        <w:t xml:space="preserve"> </w:t>
      </w:r>
      <w:r>
        <w:t>R01</w:t>
      </w:r>
      <w:r>
        <w:rPr>
          <w:spacing w:val="-4"/>
        </w:rPr>
        <w:t xml:space="preserve"> </w:t>
      </w:r>
      <w:r>
        <w:t>or</w:t>
      </w:r>
      <w:r>
        <w:rPr>
          <w:spacing w:val="-6"/>
        </w:rPr>
        <w:t xml:space="preserve"> </w:t>
      </w:r>
      <w:r>
        <w:t>similar</w:t>
      </w:r>
      <w:r>
        <w:rPr>
          <w:spacing w:val="-4"/>
        </w:rPr>
        <w:t xml:space="preserve"> </w:t>
      </w:r>
      <w:r>
        <w:t>mechanisms</w:t>
      </w:r>
      <w:r>
        <w:rPr>
          <w:spacing w:val="-6"/>
        </w:rPr>
        <w:t xml:space="preserve"> </w:t>
      </w:r>
      <w:r>
        <w:t>from</w:t>
      </w:r>
      <w:r>
        <w:rPr>
          <w:spacing w:val="-4"/>
        </w:rPr>
        <w:t xml:space="preserve"> </w:t>
      </w:r>
      <w:r>
        <w:t>VA</w:t>
      </w:r>
      <w:r>
        <w:rPr>
          <w:spacing w:val="-5"/>
        </w:rPr>
        <w:t xml:space="preserve"> </w:t>
      </w:r>
      <w:r>
        <w:t>or</w:t>
      </w:r>
      <w:r>
        <w:rPr>
          <w:spacing w:val="-4"/>
        </w:rPr>
        <w:t xml:space="preserve"> </w:t>
      </w:r>
      <w:r>
        <w:rPr>
          <w:spacing w:val="-5"/>
        </w:rPr>
        <w:t>DOD</w:t>
      </w:r>
    </w:p>
    <w:p w14:paraId="1F56B1ED" w14:textId="77777777" w:rsidR="004239F2" w:rsidRDefault="00FF401F">
      <w:pPr>
        <w:pStyle w:val="ListParagraph"/>
        <w:numPr>
          <w:ilvl w:val="0"/>
          <w:numId w:val="1"/>
        </w:numPr>
        <w:tabs>
          <w:tab w:val="left" w:pos="839"/>
        </w:tabs>
        <w:spacing w:before="21" w:line="259" w:lineRule="auto"/>
        <w:ind w:right="865"/>
      </w:pPr>
      <w:r>
        <w:t>No</w:t>
      </w:r>
      <w:r>
        <w:rPr>
          <w:spacing w:val="-3"/>
        </w:rPr>
        <w:t xml:space="preserve"> </w:t>
      </w:r>
      <w:r>
        <w:t>Ks,</w:t>
      </w:r>
      <w:r>
        <w:rPr>
          <w:spacing w:val="-2"/>
        </w:rPr>
        <w:t xml:space="preserve"> </w:t>
      </w:r>
      <w:r>
        <w:t>CDAs,</w:t>
      </w:r>
      <w:r>
        <w:rPr>
          <w:spacing w:val="-2"/>
        </w:rPr>
        <w:t xml:space="preserve"> </w:t>
      </w:r>
      <w:r>
        <w:t>or</w:t>
      </w:r>
      <w:r>
        <w:rPr>
          <w:spacing w:val="-2"/>
        </w:rPr>
        <w:t xml:space="preserve"> </w:t>
      </w:r>
      <w:r>
        <w:t>foundation</w:t>
      </w:r>
      <w:r>
        <w:rPr>
          <w:spacing w:val="-3"/>
        </w:rPr>
        <w:t xml:space="preserve"> </w:t>
      </w:r>
      <w:r>
        <w:t>grant</w:t>
      </w:r>
      <w:r>
        <w:rPr>
          <w:spacing w:val="-3"/>
        </w:rPr>
        <w:t xml:space="preserve"> </w:t>
      </w:r>
      <w:r>
        <w:t>proposals.</w:t>
      </w:r>
      <w:r>
        <w:rPr>
          <w:spacing w:val="40"/>
        </w:rPr>
        <w:t xml:space="preserve"> </w:t>
      </w:r>
      <w:r>
        <w:t>For</w:t>
      </w:r>
      <w:r>
        <w:rPr>
          <w:spacing w:val="-2"/>
        </w:rPr>
        <w:t xml:space="preserve"> </w:t>
      </w:r>
      <w:r>
        <w:t>help</w:t>
      </w:r>
      <w:r>
        <w:rPr>
          <w:spacing w:val="-3"/>
        </w:rPr>
        <w:t xml:space="preserve"> </w:t>
      </w:r>
      <w:r>
        <w:t>with</w:t>
      </w:r>
      <w:r>
        <w:rPr>
          <w:spacing w:val="-3"/>
        </w:rPr>
        <w:t xml:space="preserve"> </w:t>
      </w:r>
      <w:r>
        <w:t>Ks, please</w:t>
      </w:r>
      <w:r>
        <w:rPr>
          <w:spacing w:val="-2"/>
        </w:rPr>
        <w:t xml:space="preserve"> </w:t>
      </w:r>
      <w:r>
        <w:t>apply</w:t>
      </w:r>
      <w:r>
        <w:rPr>
          <w:spacing w:val="-2"/>
        </w:rPr>
        <w:t xml:space="preserve"> </w:t>
      </w:r>
      <w:r>
        <w:t>to</w:t>
      </w:r>
      <w:r>
        <w:rPr>
          <w:spacing w:val="-3"/>
        </w:rPr>
        <w:t xml:space="preserve"> </w:t>
      </w:r>
      <w:r>
        <w:t>the</w:t>
      </w:r>
      <w:r>
        <w:rPr>
          <w:spacing w:val="-2"/>
        </w:rPr>
        <w:t xml:space="preserve"> </w:t>
      </w:r>
      <w:r>
        <w:t>CCTSI’s</w:t>
      </w:r>
      <w:r>
        <w:rPr>
          <w:spacing w:val="-3"/>
        </w:rPr>
        <w:t xml:space="preserve"> </w:t>
      </w:r>
      <w:r>
        <w:t>pre‐K</w:t>
      </w:r>
      <w:r>
        <w:rPr>
          <w:spacing w:val="-2"/>
        </w:rPr>
        <w:t xml:space="preserve"> </w:t>
      </w:r>
      <w:r>
        <w:t xml:space="preserve">program </w:t>
      </w:r>
      <w:r>
        <w:rPr>
          <w:spacing w:val="-2"/>
        </w:rPr>
        <w:t>(</w:t>
      </w:r>
      <w:r>
        <w:rPr>
          <w:color w:val="0000FF"/>
          <w:spacing w:val="-2"/>
          <w:u w:val="single" w:color="0000FF"/>
        </w:rPr>
        <w:t>https://cctsi.cuanschutz.edu/training/prek</w:t>
      </w:r>
      <w:r>
        <w:rPr>
          <w:spacing w:val="-2"/>
        </w:rPr>
        <w:t>)</w:t>
      </w:r>
    </w:p>
    <w:p w14:paraId="5BF483D3" w14:textId="77777777" w:rsidR="004239F2" w:rsidRDefault="004239F2">
      <w:pPr>
        <w:pStyle w:val="BodyText"/>
        <w:spacing w:before="267"/>
        <w:rPr>
          <w:sz w:val="28"/>
        </w:rPr>
      </w:pPr>
    </w:p>
    <w:p w14:paraId="4E720E5E" w14:textId="77777777" w:rsidR="004239F2" w:rsidRDefault="00FF401F">
      <w:pPr>
        <w:pStyle w:val="Heading1"/>
        <w:rPr>
          <w:b w:val="0"/>
          <w:sz w:val="22"/>
        </w:rPr>
      </w:pPr>
      <w:r>
        <w:rPr>
          <w:spacing w:val="-2"/>
        </w:rPr>
        <w:t>Expectations</w:t>
      </w:r>
      <w:r>
        <w:rPr>
          <w:b w:val="0"/>
          <w:spacing w:val="-2"/>
          <w:sz w:val="22"/>
        </w:rPr>
        <w:t>:</w:t>
      </w:r>
    </w:p>
    <w:p w14:paraId="089E0864" w14:textId="4EC27EBB" w:rsidR="004239F2" w:rsidRDefault="00FF401F">
      <w:pPr>
        <w:pStyle w:val="ListParagraph"/>
        <w:numPr>
          <w:ilvl w:val="0"/>
          <w:numId w:val="1"/>
        </w:numPr>
        <w:tabs>
          <w:tab w:val="left" w:pos="839"/>
        </w:tabs>
        <w:spacing w:before="188"/>
        <w:ind w:hanging="359"/>
      </w:pPr>
      <w:r>
        <w:t>Faculty</w:t>
      </w:r>
      <w:r>
        <w:rPr>
          <w:spacing w:val="-7"/>
        </w:rPr>
        <w:t xml:space="preserve"> </w:t>
      </w:r>
      <w:r w:rsidR="00FE0CF9">
        <w:t>members</w:t>
      </w:r>
      <w:r>
        <w:rPr>
          <w:spacing w:val="-7"/>
        </w:rPr>
        <w:t xml:space="preserve"> </w:t>
      </w:r>
      <w:r>
        <w:t>must</w:t>
      </w:r>
      <w:r>
        <w:rPr>
          <w:spacing w:val="-6"/>
        </w:rPr>
        <w:t xml:space="preserve"> </w:t>
      </w:r>
      <w:r>
        <w:t>commit</w:t>
      </w:r>
      <w:r>
        <w:rPr>
          <w:spacing w:val="-7"/>
        </w:rPr>
        <w:t xml:space="preserve"> </w:t>
      </w:r>
      <w:r>
        <w:t>to</w:t>
      </w:r>
      <w:r>
        <w:rPr>
          <w:spacing w:val="-7"/>
        </w:rPr>
        <w:t xml:space="preserve"> </w:t>
      </w:r>
      <w:r>
        <w:t>attending</w:t>
      </w:r>
      <w:r>
        <w:rPr>
          <w:spacing w:val="-6"/>
        </w:rPr>
        <w:t xml:space="preserve"> </w:t>
      </w:r>
      <w:r>
        <w:t>all</w:t>
      </w:r>
      <w:r>
        <w:rPr>
          <w:spacing w:val="-7"/>
        </w:rPr>
        <w:t xml:space="preserve"> </w:t>
      </w:r>
      <w:r>
        <w:rPr>
          <w:spacing w:val="-2"/>
        </w:rPr>
        <w:t>sessions.</w:t>
      </w:r>
    </w:p>
    <w:p w14:paraId="31B48872" w14:textId="522242CC" w:rsidR="004239F2" w:rsidRDefault="00FF401F">
      <w:pPr>
        <w:pStyle w:val="ListParagraph"/>
        <w:numPr>
          <w:ilvl w:val="0"/>
          <w:numId w:val="1"/>
        </w:numPr>
        <w:tabs>
          <w:tab w:val="left" w:pos="840"/>
        </w:tabs>
        <w:spacing w:before="20" w:line="259" w:lineRule="auto"/>
        <w:ind w:left="840" w:right="556"/>
      </w:pPr>
      <w:r>
        <w:t>These</w:t>
      </w:r>
      <w:r>
        <w:rPr>
          <w:spacing w:val="-2"/>
        </w:rPr>
        <w:t xml:space="preserve"> </w:t>
      </w:r>
      <w:r>
        <w:t>workshops</w:t>
      </w:r>
      <w:r>
        <w:rPr>
          <w:spacing w:val="-3"/>
        </w:rPr>
        <w:t xml:space="preserve"> </w:t>
      </w:r>
      <w:r>
        <w:t>will</w:t>
      </w:r>
      <w:r>
        <w:rPr>
          <w:spacing w:val="-3"/>
        </w:rPr>
        <w:t xml:space="preserve"> </w:t>
      </w:r>
      <w:r>
        <w:t>not</w:t>
      </w:r>
      <w:r>
        <w:rPr>
          <w:spacing w:val="-3"/>
        </w:rPr>
        <w:t xml:space="preserve"> </w:t>
      </w:r>
      <w:r>
        <w:t>provide</w:t>
      </w:r>
      <w:r>
        <w:rPr>
          <w:spacing w:val="-3"/>
        </w:rPr>
        <w:t xml:space="preserve"> </w:t>
      </w:r>
      <w:r>
        <w:t>all</w:t>
      </w:r>
      <w:r>
        <w:rPr>
          <w:spacing w:val="-3"/>
        </w:rPr>
        <w:t xml:space="preserve"> </w:t>
      </w:r>
      <w:r>
        <w:t>the</w:t>
      </w:r>
      <w:r>
        <w:rPr>
          <w:spacing w:val="-2"/>
        </w:rPr>
        <w:t xml:space="preserve"> </w:t>
      </w:r>
      <w:r>
        <w:t>time</w:t>
      </w:r>
      <w:r>
        <w:rPr>
          <w:spacing w:val="-2"/>
        </w:rPr>
        <w:t xml:space="preserve"> </w:t>
      </w:r>
      <w:r>
        <w:t>needed</w:t>
      </w:r>
      <w:r>
        <w:rPr>
          <w:spacing w:val="-3"/>
        </w:rPr>
        <w:t xml:space="preserve"> </w:t>
      </w:r>
      <w:r>
        <w:t>to</w:t>
      </w:r>
      <w:r>
        <w:rPr>
          <w:spacing w:val="-2"/>
        </w:rPr>
        <w:t xml:space="preserve"> </w:t>
      </w:r>
      <w:r>
        <w:t>complete</w:t>
      </w:r>
      <w:r>
        <w:rPr>
          <w:spacing w:val="-2"/>
        </w:rPr>
        <w:t xml:space="preserve"> </w:t>
      </w:r>
      <w:r>
        <w:t>an</w:t>
      </w:r>
      <w:r>
        <w:rPr>
          <w:spacing w:val="-3"/>
        </w:rPr>
        <w:t xml:space="preserve"> </w:t>
      </w:r>
      <w:r>
        <w:t>application.</w:t>
      </w:r>
      <w:r>
        <w:rPr>
          <w:spacing w:val="40"/>
        </w:rPr>
        <w:t xml:space="preserve"> </w:t>
      </w:r>
      <w:r>
        <w:t>Faculty</w:t>
      </w:r>
      <w:r>
        <w:rPr>
          <w:spacing w:val="-2"/>
        </w:rPr>
        <w:t xml:space="preserve"> </w:t>
      </w:r>
      <w:r w:rsidR="00FE0CF9">
        <w:t>members</w:t>
      </w:r>
      <w:r>
        <w:rPr>
          <w:spacing w:val="-2"/>
        </w:rPr>
        <w:t xml:space="preserve"> </w:t>
      </w:r>
      <w:r>
        <w:t>will</w:t>
      </w:r>
      <w:r>
        <w:rPr>
          <w:spacing w:val="-1"/>
        </w:rPr>
        <w:t xml:space="preserve"> </w:t>
      </w:r>
      <w:r>
        <w:t>also need to complete additional writing between sessions. Our expectation is that you will need to commit a minimum of 4 hours each week outside of the workshop.</w:t>
      </w:r>
    </w:p>
    <w:p w14:paraId="75E34604" w14:textId="29A6B9DB" w:rsidR="004239F2" w:rsidRDefault="00FF401F">
      <w:pPr>
        <w:pStyle w:val="ListParagraph"/>
        <w:numPr>
          <w:ilvl w:val="0"/>
          <w:numId w:val="1"/>
        </w:numPr>
        <w:tabs>
          <w:tab w:val="left" w:pos="840"/>
        </w:tabs>
        <w:spacing w:line="259" w:lineRule="auto"/>
        <w:ind w:left="840" w:right="1040"/>
      </w:pPr>
      <w:r>
        <w:t>Faculty</w:t>
      </w:r>
      <w:r>
        <w:rPr>
          <w:spacing w:val="-3"/>
        </w:rPr>
        <w:t xml:space="preserve"> </w:t>
      </w:r>
      <w:r w:rsidR="00FE0CF9">
        <w:t>members</w:t>
      </w:r>
      <w:r>
        <w:rPr>
          <w:spacing w:val="-3"/>
        </w:rPr>
        <w:t xml:space="preserve"> </w:t>
      </w:r>
      <w:r>
        <w:t>will</w:t>
      </w:r>
      <w:r>
        <w:rPr>
          <w:spacing w:val="-2"/>
        </w:rPr>
        <w:t xml:space="preserve"> </w:t>
      </w:r>
      <w:r>
        <w:t>share</w:t>
      </w:r>
      <w:r>
        <w:rPr>
          <w:spacing w:val="-2"/>
        </w:rPr>
        <w:t xml:space="preserve"> </w:t>
      </w:r>
      <w:r>
        <w:t>in‐progress</w:t>
      </w:r>
      <w:r>
        <w:rPr>
          <w:spacing w:val="-4"/>
        </w:rPr>
        <w:t xml:space="preserve"> </w:t>
      </w:r>
      <w:r>
        <w:t>drafts</w:t>
      </w:r>
      <w:r>
        <w:rPr>
          <w:spacing w:val="-4"/>
        </w:rPr>
        <w:t xml:space="preserve"> </w:t>
      </w:r>
      <w:r>
        <w:t>with</w:t>
      </w:r>
      <w:r>
        <w:rPr>
          <w:spacing w:val="-3"/>
        </w:rPr>
        <w:t xml:space="preserve"> </w:t>
      </w:r>
      <w:r>
        <w:t>workshop</w:t>
      </w:r>
      <w:r>
        <w:rPr>
          <w:spacing w:val="-4"/>
        </w:rPr>
        <w:t xml:space="preserve"> </w:t>
      </w:r>
      <w:r>
        <w:t>leaders</w:t>
      </w:r>
      <w:r>
        <w:rPr>
          <w:spacing w:val="-4"/>
        </w:rPr>
        <w:t xml:space="preserve"> </w:t>
      </w:r>
      <w:r>
        <w:t>and</w:t>
      </w:r>
      <w:r>
        <w:rPr>
          <w:spacing w:val="-4"/>
        </w:rPr>
        <w:t xml:space="preserve"> </w:t>
      </w:r>
      <w:r>
        <w:t>participants</w:t>
      </w:r>
      <w:r>
        <w:rPr>
          <w:spacing w:val="-4"/>
        </w:rPr>
        <w:t xml:space="preserve"> </w:t>
      </w:r>
      <w:r>
        <w:t>for</w:t>
      </w:r>
      <w:r>
        <w:rPr>
          <w:spacing w:val="-4"/>
        </w:rPr>
        <w:t xml:space="preserve"> </w:t>
      </w:r>
      <w:r>
        <w:t>feedback</w:t>
      </w:r>
      <w:r>
        <w:rPr>
          <w:spacing w:val="-4"/>
        </w:rPr>
        <w:t xml:space="preserve"> </w:t>
      </w:r>
      <w:r>
        <w:t xml:space="preserve">and </w:t>
      </w:r>
      <w:r>
        <w:rPr>
          <w:spacing w:val="-2"/>
        </w:rPr>
        <w:t>discussion.</w:t>
      </w:r>
    </w:p>
    <w:p w14:paraId="2B020808" w14:textId="77777777" w:rsidR="004239F2" w:rsidRDefault="00FF401F">
      <w:pPr>
        <w:pStyle w:val="ListParagraph"/>
        <w:numPr>
          <w:ilvl w:val="0"/>
          <w:numId w:val="1"/>
        </w:numPr>
        <w:tabs>
          <w:tab w:val="left" w:pos="839"/>
        </w:tabs>
        <w:ind w:hanging="359"/>
      </w:pPr>
      <w:r>
        <w:t>Proposals</w:t>
      </w:r>
      <w:r>
        <w:rPr>
          <w:spacing w:val="-6"/>
        </w:rPr>
        <w:t xml:space="preserve"> </w:t>
      </w:r>
      <w:r>
        <w:t>developed</w:t>
      </w:r>
      <w:r>
        <w:rPr>
          <w:spacing w:val="-6"/>
        </w:rPr>
        <w:t xml:space="preserve"> </w:t>
      </w:r>
      <w:r>
        <w:t>in</w:t>
      </w:r>
      <w:r>
        <w:rPr>
          <w:spacing w:val="-5"/>
        </w:rPr>
        <w:t xml:space="preserve"> </w:t>
      </w:r>
      <w:r>
        <w:t>this</w:t>
      </w:r>
      <w:r>
        <w:rPr>
          <w:spacing w:val="-6"/>
        </w:rPr>
        <w:t xml:space="preserve"> </w:t>
      </w:r>
      <w:r>
        <w:t>workshop</w:t>
      </w:r>
      <w:r>
        <w:rPr>
          <w:spacing w:val="-5"/>
        </w:rPr>
        <w:t xml:space="preserve"> </w:t>
      </w:r>
      <w:r>
        <w:t>must</w:t>
      </w:r>
      <w:r>
        <w:rPr>
          <w:spacing w:val="-6"/>
        </w:rPr>
        <w:t xml:space="preserve"> </w:t>
      </w:r>
      <w:r>
        <w:t>be</w:t>
      </w:r>
      <w:r>
        <w:rPr>
          <w:spacing w:val="-5"/>
        </w:rPr>
        <w:t xml:space="preserve"> </w:t>
      </w:r>
      <w:r>
        <w:t>routed</w:t>
      </w:r>
      <w:r>
        <w:rPr>
          <w:spacing w:val="-6"/>
        </w:rPr>
        <w:t xml:space="preserve"> </w:t>
      </w:r>
      <w:r>
        <w:t>through</w:t>
      </w:r>
      <w:r>
        <w:rPr>
          <w:spacing w:val="-5"/>
        </w:rPr>
        <w:t xml:space="preserve"> </w:t>
      </w:r>
      <w:r>
        <w:rPr>
          <w:spacing w:val="-4"/>
        </w:rPr>
        <w:t>DOM.</w:t>
      </w:r>
    </w:p>
    <w:p w14:paraId="07FAE90F" w14:textId="77777777" w:rsidR="004239F2" w:rsidRDefault="004239F2">
      <w:pPr>
        <w:pStyle w:val="BodyText"/>
      </w:pPr>
    </w:p>
    <w:p w14:paraId="3FCBA93C" w14:textId="77777777" w:rsidR="004239F2" w:rsidRDefault="004239F2">
      <w:pPr>
        <w:pStyle w:val="BodyText"/>
        <w:spacing w:before="91"/>
      </w:pPr>
    </w:p>
    <w:p w14:paraId="032832E6" w14:textId="77777777" w:rsidR="004239F2" w:rsidRDefault="00FF401F">
      <w:pPr>
        <w:pStyle w:val="Heading1"/>
        <w:spacing w:before="1"/>
        <w:rPr>
          <w:b w:val="0"/>
          <w:sz w:val="22"/>
        </w:rPr>
      </w:pPr>
      <w:r>
        <w:t>To</w:t>
      </w:r>
      <w:r>
        <w:rPr>
          <w:spacing w:val="-9"/>
        </w:rPr>
        <w:t xml:space="preserve"> </w:t>
      </w:r>
      <w:r>
        <w:t>apply,</w:t>
      </w:r>
      <w:r>
        <w:rPr>
          <w:spacing w:val="-8"/>
        </w:rPr>
        <w:t xml:space="preserve"> </w:t>
      </w:r>
      <w:r>
        <w:t>please</w:t>
      </w:r>
      <w:r>
        <w:rPr>
          <w:spacing w:val="-10"/>
        </w:rPr>
        <w:t xml:space="preserve"> </w:t>
      </w:r>
      <w:r>
        <w:t>complete</w:t>
      </w:r>
      <w:r>
        <w:rPr>
          <w:spacing w:val="-7"/>
        </w:rPr>
        <w:t xml:space="preserve"> </w:t>
      </w:r>
      <w:r>
        <w:t>this</w:t>
      </w:r>
      <w:r>
        <w:rPr>
          <w:spacing w:val="-9"/>
        </w:rPr>
        <w:t xml:space="preserve"> </w:t>
      </w:r>
      <w:r>
        <w:t>simple</w:t>
      </w:r>
      <w:r>
        <w:rPr>
          <w:spacing w:val="-9"/>
        </w:rPr>
        <w:t xml:space="preserve"> </w:t>
      </w:r>
      <w:r>
        <w:rPr>
          <w:spacing w:val="-2"/>
        </w:rPr>
        <w:t>application</w:t>
      </w:r>
      <w:r>
        <w:rPr>
          <w:b w:val="0"/>
          <w:spacing w:val="-2"/>
          <w:sz w:val="22"/>
        </w:rPr>
        <w:t>:</w:t>
      </w:r>
    </w:p>
    <w:p w14:paraId="38355BB3" w14:textId="77777777" w:rsidR="004239F2" w:rsidRDefault="00FF401F">
      <w:pPr>
        <w:pStyle w:val="BodyText"/>
        <w:spacing w:before="29"/>
        <w:ind w:left="120"/>
      </w:pPr>
      <w:r>
        <w:rPr>
          <w:color w:val="0000FF"/>
          <w:spacing w:val="-2"/>
          <w:u w:val="single" w:color="0000FF"/>
        </w:rPr>
        <w:t>https://redcap.ucdenver.edu/surveys/?s=XFMYCJ7MHE39LRHN</w:t>
      </w:r>
    </w:p>
    <w:p w14:paraId="720BBA11" w14:textId="77777777" w:rsidR="004239F2" w:rsidRDefault="004239F2">
      <w:pPr>
        <w:pStyle w:val="BodyText"/>
        <w:spacing w:before="38"/>
        <w:rPr>
          <w:sz w:val="28"/>
        </w:rPr>
      </w:pPr>
    </w:p>
    <w:p w14:paraId="46EE1F6D" w14:textId="77777777" w:rsidR="004239F2" w:rsidRDefault="00FF401F">
      <w:pPr>
        <w:pStyle w:val="Heading1"/>
      </w:pPr>
      <w:r>
        <w:rPr>
          <w:spacing w:val="-2"/>
        </w:rPr>
        <w:t>Application</w:t>
      </w:r>
      <w:r>
        <w:rPr>
          <w:spacing w:val="6"/>
        </w:rPr>
        <w:t xml:space="preserve"> </w:t>
      </w:r>
      <w:r>
        <w:rPr>
          <w:spacing w:val="-2"/>
        </w:rPr>
        <w:t>Requirements</w:t>
      </w:r>
      <w:r>
        <w:rPr>
          <w:spacing w:val="6"/>
        </w:rPr>
        <w:t xml:space="preserve"> </w:t>
      </w:r>
      <w:r>
        <w:rPr>
          <w:spacing w:val="-2"/>
        </w:rPr>
        <w:t>Include:</w:t>
      </w:r>
    </w:p>
    <w:p w14:paraId="38387F2D" w14:textId="77777777" w:rsidR="004239F2" w:rsidRDefault="00FF401F">
      <w:pPr>
        <w:pStyle w:val="ListParagraph"/>
        <w:numPr>
          <w:ilvl w:val="0"/>
          <w:numId w:val="1"/>
        </w:numPr>
        <w:tabs>
          <w:tab w:val="left" w:pos="839"/>
        </w:tabs>
        <w:spacing w:before="188"/>
      </w:pPr>
      <w:r>
        <w:t>Name,</w:t>
      </w:r>
      <w:r>
        <w:rPr>
          <w:spacing w:val="-7"/>
        </w:rPr>
        <w:t xml:space="preserve"> </w:t>
      </w:r>
      <w:r>
        <w:t>Degree,</w:t>
      </w:r>
      <w:r>
        <w:rPr>
          <w:spacing w:val="-6"/>
        </w:rPr>
        <w:t xml:space="preserve"> </w:t>
      </w:r>
      <w:r>
        <w:t>Title,</w:t>
      </w:r>
      <w:r>
        <w:rPr>
          <w:spacing w:val="-6"/>
        </w:rPr>
        <w:t xml:space="preserve"> </w:t>
      </w:r>
      <w:r>
        <w:rPr>
          <w:spacing w:val="-2"/>
        </w:rPr>
        <w:t>Division</w:t>
      </w:r>
    </w:p>
    <w:p w14:paraId="6A73AE5F" w14:textId="77777777" w:rsidR="004239F2" w:rsidRDefault="00FF401F">
      <w:pPr>
        <w:pStyle w:val="ListParagraph"/>
        <w:numPr>
          <w:ilvl w:val="0"/>
          <w:numId w:val="1"/>
        </w:numPr>
        <w:tabs>
          <w:tab w:val="left" w:pos="839"/>
        </w:tabs>
        <w:spacing w:before="21"/>
      </w:pPr>
      <w:r>
        <w:t>Target</w:t>
      </w:r>
      <w:r>
        <w:rPr>
          <w:spacing w:val="-8"/>
        </w:rPr>
        <w:t xml:space="preserve"> </w:t>
      </w:r>
      <w:r>
        <w:t>Agency</w:t>
      </w:r>
      <w:r>
        <w:rPr>
          <w:spacing w:val="-8"/>
        </w:rPr>
        <w:t xml:space="preserve"> </w:t>
      </w:r>
      <w:r>
        <w:t>(NIH</w:t>
      </w:r>
      <w:r>
        <w:rPr>
          <w:spacing w:val="-7"/>
        </w:rPr>
        <w:t xml:space="preserve"> </w:t>
      </w:r>
      <w:r>
        <w:t>institute,</w:t>
      </w:r>
      <w:r>
        <w:rPr>
          <w:spacing w:val="-8"/>
        </w:rPr>
        <w:t xml:space="preserve"> </w:t>
      </w:r>
      <w:r>
        <w:t>VA,</w:t>
      </w:r>
      <w:r>
        <w:rPr>
          <w:spacing w:val="-7"/>
        </w:rPr>
        <w:t xml:space="preserve"> </w:t>
      </w:r>
      <w:r>
        <w:t>or</w:t>
      </w:r>
      <w:r>
        <w:rPr>
          <w:spacing w:val="-8"/>
        </w:rPr>
        <w:t xml:space="preserve"> </w:t>
      </w:r>
      <w:r>
        <w:rPr>
          <w:spacing w:val="-4"/>
        </w:rPr>
        <w:t>DOD)</w:t>
      </w:r>
    </w:p>
    <w:p w14:paraId="72F56839" w14:textId="77777777" w:rsidR="004239F2" w:rsidRDefault="00FF401F">
      <w:pPr>
        <w:pStyle w:val="ListParagraph"/>
        <w:numPr>
          <w:ilvl w:val="0"/>
          <w:numId w:val="1"/>
        </w:numPr>
        <w:tabs>
          <w:tab w:val="left" w:pos="839"/>
        </w:tabs>
        <w:spacing w:before="20"/>
      </w:pPr>
      <w:r>
        <w:t>Proposal</w:t>
      </w:r>
      <w:r>
        <w:rPr>
          <w:spacing w:val="-8"/>
        </w:rPr>
        <w:t xml:space="preserve"> </w:t>
      </w:r>
      <w:r>
        <w:t>Due</w:t>
      </w:r>
      <w:r>
        <w:rPr>
          <w:spacing w:val="-6"/>
        </w:rPr>
        <w:t xml:space="preserve"> </w:t>
      </w:r>
      <w:r>
        <w:t>Date</w:t>
      </w:r>
      <w:r>
        <w:rPr>
          <w:spacing w:val="-6"/>
        </w:rPr>
        <w:t xml:space="preserve"> </w:t>
      </w:r>
      <w:r>
        <w:t>to</w:t>
      </w:r>
      <w:r>
        <w:rPr>
          <w:spacing w:val="-6"/>
        </w:rPr>
        <w:t xml:space="preserve"> </w:t>
      </w:r>
      <w:r>
        <w:rPr>
          <w:spacing w:val="-2"/>
        </w:rPr>
        <w:t>Sponsor</w:t>
      </w:r>
    </w:p>
    <w:p w14:paraId="4BAC3A42" w14:textId="77777777" w:rsidR="004239F2" w:rsidRDefault="00FF401F">
      <w:pPr>
        <w:pStyle w:val="ListParagraph"/>
        <w:numPr>
          <w:ilvl w:val="0"/>
          <w:numId w:val="1"/>
        </w:numPr>
        <w:tabs>
          <w:tab w:val="left" w:pos="839"/>
        </w:tabs>
        <w:spacing w:before="23"/>
      </w:pPr>
      <w:r>
        <w:t>New</w:t>
      </w:r>
      <w:r>
        <w:rPr>
          <w:spacing w:val="-3"/>
        </w:rPr>
        <w:t xml:space="preserve"> </w:t>
      </w:r>
      <w:r>
        <w:t>or</w:t>
      </w:r>
      <w:r>
        <w:rPr>
          <w:spacing w:val="-4"/>
        </w:rPr>
        <w:t xml:space="preserve"> </w:t>
      </w:r>
      <w:r>
        <w:rPr>
          <w:spacing w:val="-2"/>
        </w:rPr>
        <w:t>resubmission?</w:t>
      </w:r>
    </w:p>
    <w:p w14:paraId="2943D104" w14:textId="77777777" w:rsidR="004239F2" w:rsidRDefault="00FF401F">
      <w:pPr>
        <w:pStyle w:val="ListParagraph"/>
        <w:numPr>
          <w:ilvl w:val="0"/>
          <w:numId w:val="1"/>
        </w:numPr>
        <w:tabs>
          <w:tab w:val="left" w:pos="839"/>
        </w:tabs>
        <w:spacing w:before="21"/>
      </w:pPr>
      <w:r>
        <w:rPr>
          <w:spacing w:val="-2"/>
        </w:rPr>
        <w:t>Attachments:</w:t>
      </w:r>
    </w:p>
    <w:p w14:paraId="29B65488" w14:textId="77777777" w:rsidR="004239F2" w:rsidRDefault="00FF401F">
      <w:pPr>
        <w:pStyle w:val="ListParagraph"/>
        <w:numPr>
          <w:ilvl w:val="1"/>
          <w:numId w:val="1"/>
        </w:numPr>
        <w:tabs>
          <w:tab w:val="left" w:pos="1558"/>
        </w:tabs>
        <w:spacing w:before="21"/>
        <w:ind w:left="1558" w:hanging="359"/>
      </w:pPr>
      <w:r>
        <w:t>draft</w:t>
      </w:r>
      <w:r>
        <w:rPr>
          <w:spacing w:val="-5"/>
        </w:rPr>
        <w:t xml:space="preserve"> </w:t>
      </w:r>
      <w:r>
        <w:t>aims</w:t>
      </w:r>
      <w:r>
        <w:rPr>
          <w:spacing w:val="-4"/>
        </w:rPr>
        <w:t xml:space="preserve"> </w:t>
      </w:r>
      <w:r>
        <w:t>page</w:t>
      </w:r>
      <w:r>
        <w:rPr>
          <w:spacing w:val="-4"/>
        </w:rPr>
        <w:t xml:space="preserve"> </w:t>
      </w:r>
      <w:r>
        <w:t>(new</w:t>
      </w:r>
      <w:r>
        <w:rPr>
          <w:spacing w:val="-3"/>
        </w:rPr>
        <w:t xml:space="preserve"> </w:t>
      </w:r>
      <w:r>
        <w:t>and</w:t>
      </w:r>
      <w:r>
        <w:rPr>
          <w:spacing w:val="-5"/>
        </w:rPr>
        <w:t xml:space="preserve"> </w:t>
      </w:r>
      <w:r>
        <w:rPr>
          <w:spacing w:val="-2"/>
        </w:rPr>
        <w:t>resubmission)</w:t>
      </w:r>
    </w:p>
    <w:p w14:paraId="52D5A339" w14:textId="77777777" w:rsidR="004239F2" w:rsidRDefault="00FF401F">
      <w:pPr>
        <w:pStyle w:val="ListParagraph"/>
        <w:numPr>
          <w:ilvl w:val="1"/>
          <w:numId w:val="1"/>
        </w:numPr>
        <w:tabs>
          <w:tab w:val="left" w:pos="1559"/>
        </w:tabs>
        <w:spacing w:before="15"/>
        <w:ind w:left="1559" w:hanging="359"/>
      </w:pPr>
      <w:r>
        <w:t>summary</w:t>
      </w:r>
      <w:r>
        <w:rPr>
          <w:spacing w:val="-7"/>
        </w:rPr>
        <w:t xml:space="preserve"> </w:t>
      </w:r>
      <w:r>
        <w:t>statement</w:t>
      </w:r>
      <w:r>
        <w:rPr>
          <w:spacing w:val="-8"/>
        </w:rPr>
        <w:t xml:space="preserve"> </w:t>
      </w:r>
      <w:r>
        <w:t>and</w:t>
      </w:r>
      <w:r>
        <w:rPr>
          <w:spacing w:val="-7"/>
        </w:rPr>
        <w:t xml:space="preserve"> </w:t>
      </w:r>
      <w:r>
        <w:t>original</w:t>
      </w:r>
      <w:r>
        <w:rPr>
          <w:spacing w:val="-7"/>
        </w:rPr>
        <w:t xml:space="preserve"> </w:t>
      </w:r>
      <w:r>
        <w:t>proposal</w:t>
      </w:r>
      <w:r>
        <w:rPr>
          <w:spacing w:val="-7"/>
        </w:rPr>
        <w:t xml:space="preserve"> </w:t>
      </w:r>
      <w:r>
        <w:rPr>
          <w:spacing w:val="-2"/>
        </w:rPr>
        <w:t>(resubmission)</w:t>
      </w:r>
    </w:p>
    <w:p w14:paraId="68E395ED" w14:textId="77777777" w:rsidR="004239F2" w:rsidRDefault="00FF401F">
      <w:pPr>
        <w:pStyle w:val="ListParagraph"/>
        <w:numPr>
          <w:ilvl w:val="1"/>
          <w:numId w:val="1"/>
        </w:numPr>
        <w:tabs>
          <w:tab w:val="left" w:pos="1559"/>
        </w:tabs>
        <w:spacing w:before="14"/>
        <w:ind w:left="1559" w:hanging="359"/>
      </w:pPr>
      <w:proofErr w:type="spellStart"/>
      <w:r>
        <w:t>Biosketch</w:t>
      </w:r>
      <w:proofErr w:type="spellEnd"/>
      <w:r>
        <w:rPr>
          <w:spacing w:val="-6"/>
        </w:rPr>
        <w:t xml:space="preserve"> </w:t>
      </w:r>
      <w:r>
        <w:t>or</w:t>
      </w:r>
      <w:r>
        <w:rPr>
          <w:spacing w:val="-5"/>
        </w:rPr>
        <w:t xml:space="preserve"> CV</w:t>
      </w:r>
    </w:p>
    <w:p w14:paraId="7DFB853A" w14:textId="77777777" w:rsidR="004239F2" w:rsidRDefault="00FF401F">
      <w:pPr>
        <w:pStyle w:val="ListParagraph"/>
        <w:numPr>
          <w:ilvl w:val="1"/>
          <w:numId w:val="1"/>
        </w:numPr>
        <w:tabs>
          <w:tab w:val="left" w:pos="1559"/>
        </w:tabs>
        <w:spacing w:before="15"/>
        <w:ind w:left="1559" w:hanging="359"/>
      </w:pPr>
      <w:r>
        <w:t>Other</w:t>
      </w:r>
      <w:r>
        <w:rPr>
          <w:spacing w:val="-6"/>
        </w:rPr>
        <w:t xml:space="preserve"> </w:t>
      </w:r>
      <w:r>
        <w:rPr>
          <w:spacing w:val="-2"/>
        </w:rPr>
        <w:t>support</w:t>
      </w:r>
    </w:p>
    <w:p w14:paraId="353303FF" w14:textId="77777777" w:rsidR="004239F2" w:rsidRDefault="004239F2">
      <w:pPr>
        <w:pStyle w:val="BodyText"/>
        <w:spacing w:before="103"/>
      </w:pPr>
    </w:p>
    <w:p w14:paraId="012D2648" w14:textId="09F2DC40" w:rsidR="004239F2" w:rsidRDefault="00FF401F">
      <w:pPr>
        <w:spacing w:line="261" w:lineRule="auto"/>
        <w:ind w:left="120" w:right="141" w:hanging="1"/>
      </w:pPr>
      <w:r>
        <w:rPr>
          <w:b/>
          <w:sz w:val="28"/>
        </w:rPr>
        <w:t>Application</w:t>
      </w:r>
      <w:r>
        <w:rPr>
          <w:b/>
          <w:spacing w:val="-3"/>
          <w:sz w:val="28"/>
        </w:rPr>
        <w:t xml:space="preserve"> </w:t>
      </w:r>
      <w:r>
        <w:rPr>
          <w:b/>
          <w:sz w:val="28"/>
        </w:rPr>
        <w:t>due</w:t>
      </w:r>
      <w:r>
        <w:rPr>
          <w:b/>
          <w:spacing w:val="-3"/>
          <w:sz w:val="28"/>
        </w:rPr>
        <w:t xml:space="preserve"> </w:t>
      </w:r>
      <w:r>
        <w:rPr>
          <w:b/>
          <w:sz w:val="28"/>
        </w:rPr>
        <w:t>date</w:t>
      </w:r>
      <w:r>
        <w:t>:</w:t>
      </w:r>
      <w:r>
        <w:rPr>
          <w:spacing w:val="40"/>
        </w:rPr>
        <w:t xml:space="preserve"> </w:t>
      </w:r>
      <w:r>
        <w:t>Applications</w:t>
      </w:r>
      <w:r>
        <w:rPr>
          <w:spacing w:val="-3"/>
        </w:rPr>
        <w:t xml:space="preserve"> </w:t>
      </w:r>
      <w:r>
        <w:t>will</w:t>
      </w:r>
      <w:r>
        <w:rPr>
          <w:spacing w:val="-4"/>
        </w:rPr>
        <w:t xml:space="preserve"> </w:t>
      </w:r>
      <w:r>
        <w:t>be</w:t>
      </w:r>
      <w:r>
        <w:rPr>
          <w:spacing w:val="-3"/>
        </w:rPr>
        <w:t xml:space="preserve"> </w:t>
      </w:r>
      <w:r>
        <w:t>accepted</w:t>
      </w:r>
      <w:r>
        <w:rPr>
          <w:spacing w:val="-4"/>
        </w:rPr>
        <w:t xml:space="preserve"> </w:t>
      </w:r>
      <w:r w:rsidRPr="00FE0CF9">
        <w:t>through</w:t>
      </w:r>
      <w:r w:rsidRPr="00FE0CF9">
        <w:rPr>
          <w:spacing w:val="-2"/>
        </w:rPr>
        <w:t xml:space="preserve"> </w:t>
      </w:r>
      <w:r w:rsidRPr="00FE0CF9">
        <w:rPr>
          <w:b/>
        </w:rPr>
        <w:t>Wednesday</w:t>
      </w:r>
      <w:r w:rsidRPr="00FE0CF9">
        <w:rPr>
          <w:b/>
          <w:spacing w:val="-3"/>
        </w:rPr>
        <w:t xml:space="preserve"> </w:t>
      </w:r>
      <w:r w:rsidR="00EC0BEB" w:rsidRPr="00FE0CF9">
        <w:rPr>
          <w:b/>
        </w:rPr>
        <w:t xml:space="preserve">February </w:t>
      </w:r>
      <w:r w:rsidR="00FE0CF9" w:rsidRPr="00FE0CF9">
        <w:rPr>
          <w:b/>
        </w:rPr>
        <w:t>19</w:t>
      </w:r>
      <w:r w:rsidRPr="00FE0CF9">
        <w:rPr>
          <w:b/>
        </w:rPr>
        <w:t>,</w:t>
      </w:r>
      <w:r w:rsidRPr="00FE0CF9">
        <w:rPr>
          <w:b/>
          <w:spacing w:val="-3"/>
        </w:rPr>
        <w:t xml:space="preserve"> </w:t>
      </w:r>
      <w:r w:rsidRPr="00FE0CF9">
        <w:rPr>
          <w:b/>
        </w:rPr>
        <w:t>202</w:t>
      </w:r>
      <w:r w:rsidR="00EC0BEB" w:rsidRPr="00FE0CF9">
        <w:rPr>
          <w:b/>
        </w:rPr>
        <w:t>5</w:t>
      </w:r>
      <w:r w:rsidRPr="00FE0CF9">
        <w:t>,</w:t>
      </w:r>
      <w:r>
        <w:rPr>
          <w:spacing w:val="-4"/>
        </w:rPr>
        <w:t xml:space="preserve"> </w:t>
      </w:r>
      <w:r>
        <w:t>and</w:t>
      </w:r>
      <w:r>
        <w:rPr>
          <w:spacing w:val="-4"/>
        </w:rPr>
        <w:t xml:space="preserve"> </w:t>
      </w:r>
      <w:r>
        <w:t>notification</w:t>
      </w:r>
      <w:r>
        <w:rPr>
          <w:spacing w:val="-4"/>
        </w:rPr>
        <w:t xml:space="preserve"> </w:t>
      </w:r>
      <w:r>
        <w:t>will</w:t>
      </w:r>
      <w:r>
        <w:rPr>
          <w:spacing w:val="-3"/>
        </w:rPr>
        <w:t xml:space="preserve"> </w:t>
      </w:r>
      <w:r>
        <w:t xml:space="preserve">be given by </w:t>
      </w:r>
      <w:r w:rsidRPr="00FE0CF9">
        <w:t xml:space="preserve">Friday, </w:t>
      </w:r>
      <w:r w:rsidR="00EC0BEB" w:rsidRPr="00FE0CF9">
        <w:t>February 2</w:t>
      </w:r>
      <w:r w:rsidR="00FE0CF9">
        <w:t>1</w:t>
      </w:r>
      <w:r w:rsidRPr="00FE0CF9">
        <w:t>, 202</w:t>
      </w:r>
      <w:r w:rsidR="00EC0BEB" w:rsidRPr="00FE0CF9">
        <w:t>5</w:t>
      </w:r>
      <w:r w:rsidRPr="00FE0CF9">
        <w:t>.</w:t>
      </w:r>
    </w:p>
    <w:p w14:paraId="3C224710" w14:textId="77777777" w:rsidR="004239F2" w:rsidRDefault="004239F2">
      <w:pPr>
        <w:pStyle w:val="BodyText"/>
        <w:spacing w:before="85"/>
      </w:pPr>
    </w:p>
    <w:p w14:paraId="0A0CFF6B" w14:textId="77777777" w:rsidR="004239F2" w:rsidRDefault="00FF401F">
      <w:pPr>
        <w:pStyle w:val="BodyText"/>
        <w:ind w:left="120"/>
      </w:pPr>
      <w:r>
        <w:rPr>
          <w:b/>
          <w:sz w:val="28"/>
        </w:rPr>
        <w:t>Contact</w:t>
      </w:r>
      <w:r>
        <w:rPr>
          <w:b/>
          <w:spacing w:val="-7"/>
          <w:sz w:val="28"/>
        </w:rPr>
        <w:t xml:space="preserve"> </w:t>
      </w:r>
      <w:r>
        <w:rPr>
          <w:b/>
          <w:sz w:val="28"/>
        </w:rPr>
        <w:t>Info:</w:t>
      </w:r>
      <w:r>
        <w:rPr>
          <w:b/>
          <w:spacing w:val="49"/>
          <w:sz w:val="28"/>
        </w:rPr>
        <w:t xml:space="preserve"> </w:t>
      </w:r>
      <w:r>
        <w:t>For</w:t>
      </w:r>
      <w:r>
        <w:rPr>
          <w:spacing w:val="-6"/>
        </w:rPr>
        <w:t xml:space="preserve"> </w:t>
      </w:r>
      <w:r>
        <w:t>questions</w:t>
      </w:r>
      <w:r>
        <w:rPr>
          <w:spacing w:val="-5"/>
        </w:rPr>
        <w:t xml:space="preserve"> </w:t>
      </w:r>
      <w:r>
        <w:t>or</w:t>
      </w:r>
      <w:r>
        <w:rPr>
          <w:spacing w:val="-5"/>
        </w:rPr>
        <w:t xml:space="preserve"> </w:t>
      </w:r>
      <w:r>
        <w:t>further</w:t>
      </w:r>
      <w:r>
        <w:rPr>
          <w:spacing w:val="-6"/>
        </w:rPr>
        <w:t xml:space="preserve"> </w:t>
      </w:r>
      <w:r>
        <w:t>information,</w:t>
      </w:r>
      <w:r>
        <w:rPr>
          <w:spacing w:val="-5"/>
        </w:rPr>
        <w:t xml:space="preserve"> </w:t>
      </w:r>
      <w:r>
        <w:t>please</w:t>
      </w:r>
      <w:r>
        <w:rPr>
          <w:spacing w:val="-5"/>
        </w:rPr>
        <w:t xml:space="preserve"> </w:t>
      </w:r>
      <w:r>
        <w:t>email:</w:t>
      </w:r>
      <w:r>
        <w:rPr>
          <w:spacing w:val="-6"/>
        </w:rPr>
        <w:t xml:space="preserve"> </w:t>
      </w:r>
      <w:hyperlink r:id="rId6">
        <w:r>
          <w:rPr>
            <w:color w:val="0000FF"/>
            <w:spacing w:val="-2"/>
            <w:u w:val="single" w:color="0000FF"/>
          </w:rPr>
          <w:t>DOMResearch@ucdenver.edu</w:t>
        </w:r>
      </w:hyperlink>
    </w:p>
    <w:p w14:paraId="2FAF5934" w14:textId="77777777" w:rsidR="004239F2" w:rsidRDefault="004239F2">
      <w:pPr>
        <w:pStyle w:val="BodyText"/>
        <w:spacing w:before="121"/>
      </w:pPr>
    </w:p>
    <w:p w14:paraId="74FDF59B" w14:textId="01B72AFB" w:rsidR="004239F2" w:rsidRDefault="00FF401F">
      <w:pPr>
        <w:ind w:left="120"/>
        <w:rPr>
          <w:b/>
        </w:rPr>
      </w:pPr>
      <w:r>
        <w:rPr>
          <w:b/>
          <w:i/>
        </w:rPr>
        <w:t>Release</w:t>
      </w:r>
      <w:r>
        <w:rPr>
          <w:b/>
          <w:i/>
          <w:spacing w:val="-7"/>
        </w:rPr>
        <w:t xml:space="preserve"> </w:t>
      </w:r>
      <w:r>
        <w:rPr>
          <w:b/>
          <w:i/>
        </w:rPr>
        <w:t>Date</w:t>
      </w:r>
      <w:r>
        <w:rPr>
          <w:b/>
        </w:rPr>
        <w:t>:</w:t>
      </w:r>
      <w:r>
        <w:rPr>
          <w:b/>
          <w:spacing w:val="-6"/>
        </w:rPr>
        <w:t xml:space="preserve"> </w:t>
      </w:r>
      <w:r w:rsidR="00EC0BEB">
        <w:rPr>
          <w:b/>
        </w:rPr>
        <w:t>January 2</w:t>
      </w:r>
      <w:r w:rsidR="00FE0CF9">
        <w:rPr>
          <w:b/>
        </w:rPr>
        <w:t>9</w:t>
      </w:r>
      <w:r>
        <w:rPr>
          <w:b/>
        </w:rPr>
        <w:t>,</w:t>
      </w:r>
      <w:r>
        <w:rPr>
          <w:b/>
          <w:spacing w:val="-5"/>
        </w:rPr>
        <w:t xml:space="preserve"> </w:t>
      </w:r>
      <w:r>
        <w:rPr>
          <w:b/>
          <w:spacing w:val="-4"/>
        </w:rPr>
        <w:t>202</w:t>
      </w:r>
      <w:r w:rsidR="00EC0BEB">
        <w:rPr>
          <w:b/>
          <w:spacing w:val="-4"/>
        </w:rPr>
        <w:t>5</w:t>
      </w:r>
    </w:p>
    <w:sectPr w:rsidR="004239F2">
      <w:pgSz w:w="12240" w:h="15840"/>
      <w:pgMar w:top="700" w:right="64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7D3D2E"/>
    <w:multiLevelType w:val="hybridMultilevel"/>
    <w:tmpl w:val="B12800DE"/>
    <w:lvl w:ilvl="0" w:tplc="94FCEAC0">
      <w:numFmt w:val="bullet"/>
      <w:lvlText w:val=""/>
      <w:lvlJc w:val="left"/>
      <w:pPr>
        <w:ind w:left="839" w:hanging="360"/>
      </w:pPr>
      <w:rPr>
        <w:rFonts w:ascii="Symbol" w:eastAsia="Symbol" w:hAnsi="Symbol" w:cs="Symbol" w:hint="default"/>
        <w:b w:val="0"/>
        <w:bCs w:val="0"/>
        <w:i w:val="0"/>
        <w:iCs w:val="0"/>
        <w:spacing w:val="0"/>
        <w:w w:val="99"/>
        <w:sz w:val="22"/>
        <w:szCs w:val="22"/>
        <w:lang w:val="en-US" w:eastAsia="en-US" w:bidi="ar-SA"/>
      </w:rPr>
    </w:lvl>
    <w:lvl w:ilvl="1" w:tplc="47306926">
      <w:numFmt w:val="bullet"/>
      <w:lvlText w:val="o"/>
      <w:lvlJc w:val="left"/>
      <w:pPr>
        <w:ind w:left="1560" w:hanging="361"/>
      </w:pPr>
      <w:rPr>
        <w:rFonts w:ascii="Courier New" w:eastAsia="Courier New" w:hAnsi="Courier New" w:cs="Courier New" w:hint="default"/>
        <w:b w:val="0"/>
        <w:bCs w:val="0"/>
        <w:i w:val="0"/>
        <w:iCs w:val="0"/>
        <w:spacing w:val="0"/>
        <w:w w:val="99"/>
        <w:sz w:val="22"/>
        <w:szCs w:val="22"/>
        <w:lang w:val="en-US" w:eastAsia="en-US" w:bidi="ar-SA"/>
      </w:rPr>
    </w:lvl>
    <w:lvl w:ilvl="2" w:tplc="73CE0944">
      <w:numFmt w:val="bullet"/>
      <w:lvlText w:val="•"/>
      <w:lvlJc w:val="left"/>
      <w:pPr>
        <w:ind w:left="2608" w:hanging="361"/>
      </w:pPr>
      <w:rPr>
        <w:rFonts w:hint="default"/>
        <w:lang w:val="en-US" w:eastAsia="en-US" w:bidi="ar-SA"/>
      </w:rPr>
    </w:lvl>
    <w:lvl w:ilvl="3" w:tplc="B6124C3A">
      <w:numFmt w:val="bullet"/>
      <w:lvlText w:val="•"/>
      <w:lvlJc w:val="left"/>
      <w:pPr>
        <w:ind w:left="3657" w:hanging="361"/>
      </w:pPr>
      <w:rPr>
        <w:rFonts w:hint="default"/>
        <w:lang w:val="en-US" w:eastAsia="en-US" w:bidi="ar-SA"/>
      </w:rPr>
    </w:lvl>
    <w:lvl w:ilvl="4" w:tplc="A6D0F276">
      <w:numFmt w:val="bullet"/>
      <w:lvlText w:val="•"/>
      <w:lvlJc w:val="left"/>
      <w:pPr>
        <w:ind w:left="4706" w:hanging="361"/>
      </w:pPr>
      <w:rPr>
        <w:rFonts w:hint="default"/>
        <w:lang w:val="en-US" w:eastAsia="en-US" w:bidi="ar-SA"/>
      </w:rPr>
    </w:lvl>
    <w:lvl w:ilvl="5" w:tplc="2E72246E">
      <w:numFmt w:val="bullet"/>
      <w:lvlText w:val="•"/>
      <w:lvlJc w:val="left"/>
      <w:pPr>
        <w:ind w:left="5755" w:hanging="361"/>
      </w:pPr>
      <w:rPr>
        <w:rFonts w:hint="default"/>
        <w:lang w:val="en-US" w:eastAsia="en-US" w:bidi="ar-SA"/>
      </w:rPr>
    </w:lvl>
    <w:lvl w:ilvl="6" w:tplc="DE1ED5A2">
      <w:numFmt w:val="bullet"/>
      <w:lvlText w:val="•"/>
      <w:lvlJc w:val="left"/>
      <w:pPr>
        <w:ind w:left="6804" w:hanging="361"/>
      </w:pPr>
      <w:rPr>
        <w:rFonts w:hint="default"/>
        <w:lang w:val="en-US" w:eastAsia="en-US" w:bidi="ar-SA"/>
      </w:rPr>
    </w:lvl>
    <w:lvl w:ilvl="7" w:tplc="3560FC58">
      <w:numFmt w:val="bullet"/>
      <w:lvlText w:val="•"/>
      <w:lvlJc w:val="left"/>
      <w:pPr>
        <w:ind w:left="7853" w:hanging="361"/>
      </w:pPr>
      <w:rPr>
        <w:rFonts w:hint="default"/>
        <w:lang w:val="en-US" w:eastAsia="en-US" w:bidi="ar-SA"/>
      </w:rPr>
    </w:lvl>
    <w:lvl w:ilvl="8" w:tplc="4E50B9D4">
      <w:numFmt w:val="bullet"/>
      <w:lvlText w:val="•"/>
      <w:lvlJc w:val="left"/>
      <w:pPr>
        <w:ind w:left="8902" w:hanging="361"/>
      </w:pPr>
      <w:rPr>
        <w:rFonts w:hint="default"/>
        <w:lang w:val="en-US" w:eastAsia="en-US" w:bidi="ar-SA"/>
      </w:rPr>
    </w:lvl>
  </w:abstractNum>
  <w:num w:numId="1" w16cid:durableId="15598549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4239F2"/>
    <w:rsid w:val="004239F2"/>
    <w:rsid w:val="00480C80"/>
    <w:rsid w:val="00C02232"/>
    <w:rsid w:val="00EC0BEB"/>
    <w:rsid w:val="00FE0CF9"/>
    <w:rsid w:val="00FF40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52B4A"/>
  <w15:docId w15:val="{8E11D20D-DD3F-4A63-80F6-2BBA7EA0D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20"/>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194"/>
      <w:ind w:left="120"/>
    </w:pPr>
    <w:rPr>
      <w:b/>
      <w:bCs/>
      <w:sz w:val="44"/>
      <w:szCs w:val="44"/>
    </w:rPr>
  </w:style>
  <w:style w:type="paragraph" w:styleId="ListParagraph">
    <w:name w:val="List Paragraph"/>
    <w:basedOn w:val="Normal"/>
    <w:uiPriority w:val="1"/>
    <w:qFormat/>
    <w:pPr>
      <w:ind w:left="839" w:hanging="359"/>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OMResearch@ucdenver.ed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641</Words>
  <Characters>3659</Characters>
  <Application>Microsoft Office Word</Application>
  <DocSecurity>0</DocSecurity>
  <Lines>30</Lines>
  <Paragraphs>8</Paragraphs>
  <ScaleCrop>false</ScaleCrop>
  <Company/>
  <LinksUpToDate>false</LinksUpToDate>
  <CharactersWithSpaces>4292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DOM Faculty NIH Grant Writing Group_20240601</dc:title>
  <dc:creator>AlperS</dc:creator>
  <cp:lastModifiedBy>Middleton, Michelle</cp:lastModifiedBy>
  <cp:revision>5</cp:revision>
  <dcterms:created xsi:type="dcterms:W3CDTF">2025-01-27T21:01:00Z</dcterms:created>
  <dcterms:modified xsi:type="dcterms:W3CDTF">2025-01-30T17:18:00Z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2024-06-16T00:00:00Z</vt:filetime>
  </property>
  <property fmtid="{D5CDD505-2E9C-101B-9397-08002B2CF9AE}" pid="3" name="Creator">
    <vt:lpwstr>PScript5.dll Version 5.2.2</vt:lpwstr>
  </property>
  <property fmtid="{D5CDD505-2E9C-101B-9397-08002B2CF9AE}" pid="4" name="LastSaved">
    <vt:filetime>2025-01-27T00:00:00Z</vt:filetime>
  </property>
  <property fmtid="{D5CDD505-2E9C-101B-9397-08002B2CF9AE}" pid="5" name="Producer">
    <vt:lpwstr>Acrobat Distiller 10.0.0 (Windows)</vt:lpwstr>
  </property>
</Properties>
</file>