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2203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342900</wp:posOffset>
            </wp:positionH>
            <wp:positionV relativeFrom="paragraph">
              <wp:posOffset>135912</wp:posOffset>
            </wp:positionV>
            <wp:extent cx="1901028" cy="3368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028" cy="33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4.960022pt;margin-top:-.199497pt;width:72pt;height:19.850pt;mso-position-horizontal-relative:page;mso-position-vertical-relative:paragraph;z-index:251662336" coordorigin="10299,-4" coordsize="1440,397">
            <v:shape style="position:absolute;left:10299;top:-4;width:1440;height:397" coordorigin="10299,-4" coordsize="1440,397" path="m11738,-4l11728,-4,11728,6,11728,383,10309,383,10309,6,11728,6,11728,-4,10299,-4,10299,393,11738,393,11738,-4e" filled="true" fillcolor="#000000" stroked="false">
              <v:path arrowok="t"/>
              <v:fill type="solid"/>
            </v:shape>
            <v:shape style="position:absolute;left:10309;top:6;width:1420;height:377" coordorigin="10309,6" coordsize="1420,377" path="m11728,6l10309,6,10309,383,10319,373,10319,16,11718,16,11728,6xe" filled="true" fillcolor="#808080" stroked="false">
              <v:path arrowok="t"/>
              <v:fill type="solid"/>
            </v:shape>
            <v:shape style="position:absolute;left:10309;top:6;width:1420;height:377" coordorigin="10309,6" coordsize="1420,377" path="m11728,6l11718,16,11718,373,10319,373,10309,383,11728,383,11728,6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COMIRB#</w:t>
      </w:r>
    </w:p>
    <w:p>
      <w:pPr>
        <w:spacing w:line="240" w:lineRule="auto" w:before="8"/>
        <w:rPr>
          <w:sz w:val="21"/>
        </w:rPr>
      </w:pPr>
    </w:p>
    <w:p>
      <w:pPr>
        <w:pStyle w:val="BodyText"/>
        <w:spacing w:before="63"/>
        <w:ind w:left="3528"/>
      </w:pPr>
      <w:r>
        <w:rPr/>
        <w:t>SCIENTIFIC REVIEW COMMITTEE: Principal Investigator Involvement</w:t>
      </w:r>
    </w:p>
    <w:p>
      <w:pPr>
        <w:spacing w:line="235" w:lineRule="auto" w:before="136"/>
        <w:ind w:left="2628" w:right="1555" w:firstLine="0"/>
        <w:jc w:val="left"/>
        <w:rPr>
          <w:sz w:val="16"/>
        </w:rPr>
      </w:pP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following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questions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are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designated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help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define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level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input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Cancer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Center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members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into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the design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conduct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clinical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trial.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Please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respond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each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following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questions:</w:t>
      </w:r>
    </w:p>
    <w:p>
      <w:pPr>
        <w:spacing w:line="240" w:lineRule="auto" w:before="2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45"/>
        <w:jc w:val="left"/>
        <w:rPr>
          <w:b/>
          <w:sz w:val="20"/>
        </w:rPr>
      </w:pPr>
      <w:r>
        <w:rPr>
          <w:b/>
          <w:sz w:val="20"/>
        </w:rPr>
        <w:t>Was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University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Colorado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Cancer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(CU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Cancer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Center)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member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significantly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involved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designing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protocol?</w:t>
      </w:r>
    </w:p>
    <w:p>
      <w:pPr>
        <w:tabs>
          <w:tab w:pos="1756" w:val="left" w:leader="none"/>
        </w:tabs>
        <w:spacing w:before="167"/>
        <w:ind w:left="856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27011" cy="12700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-24"/>
          <w:sz w:val="20"/>
        </w:rPr>
        <w:t> </w:t>
      </w:r>
      <w:r>
        <w:rPr>
          <w:w w:val="105"/>
          <w:sz w:val="20"/>
        </w:rPr>
        <w:t>YES</w:t>
        <w:tab/>
      </w:r>
      <w:r>
        <w:rPr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pacing w:val="-24"/>
          <w:sz w:val="20"/>
        </w:rPr>
        <w:t> </w:t>
      </w:r>
      <w:r>
        <w:rPr>
          <w:w w:val="105"/>
          <w:sz w:val="20"/>
        </w:rPr>
        <w:t>NO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856" w:right="0" w:firstLine="0"/>
        <w:jc w:val="left"/>
        <w:rPr>
          <w:sz w:val="20"/>
        </w:rPr>
      </w:pPr>
      <w:r>
        <w:rPr/>
        <w:pict>
          <v:group style="position:absolute;margin-left:160.710999pt;margin-top:-4.893516pt;width:232.5pt;height:21.35pt;mso-position-horizontal-relative:page;mso-position-vertical-relative:paragraph;z-index:251663360" coordorigin="3214,-98" coordsize="4650,427">
            <v:shape style="position:absolute;left:3214;top:-98;width:4650;height:427" coordorigin="3214,-98" coordsize="4650,427" path="m7863,-98l7853,-98,7853,-88,7853,319,3224,319,3224,-88,7853,-88,7853,-98,3214,-98,3214,329,7863,329,7863,-98e" filled="true" fillcolor="#000000" stroked="false">
              <v:path arrowok="t"/>
              <v:fill type="solid"/>
            </v:shape>
            <v:shape style="position:absolute;left:3224;top:-88;width:4630;height:407" coordorigin="3224,-88" coordsize="4630,407" path="m7853,-88l3224,-88,3224,319,3234,309,3234,-78,7843,-78,7853,-88xe" filled="true" fillcolor="#808080" stroked="false">
              <v:path arrowok="t"/>
              <v:fill type="solid"/>
            </v:shape>
            <v:shape style="position:absolute;left:3224;top:-88;width:4630;height:407" coordorigin="3224,-88" coordsize="4630,407" path="m7853,-88l7843,-78,7843,309,3234,309,3224,319,7853,319,7853,-88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If yes, name of</w:t>
      </w:r>
      <w:r>
        <w:rPr>
          <w:spacing w:val="-4"/>
          <w:sz w:val="20"/>
        </w:rPr>
        <w:t> </w:t>
      </w:r>
      <w:r>
        <w:rPr>
          <w:sz w:val="20"/>
        </w:rPr>
        <w:t>PI</w:t>
      </w:r>
    </w:p>
    <w:p>
      <w:pPr>
        <w:spacing w:before="129"/>
        <w:ind w:left="828" w:right="0" w:firstLine="0"/>
        <w:jc w:val="left"/>
        <w:rPr>
          <w:sz w:val="20"/>
        </w:rPr>
      </w:pPr>
      <w:r>
        <w:rPr>
          <w:w w:val="105"/>
          <w:sz w:val="20"/>
        </w:rPr>
        <w:t>If yes, describe the specific involvement in the study, i.e. authored study, steering committee member, etc.</w:t>
      </w:r>
    </w:p>
    <w:p>
      <w:pPr>
        <w:spacing w:line="240" w:lineRule="auto" w:before="11"/>
        <w:rPr>
          <w:sz w:val="11"/>
        </w:rPr>
      </w:pPr>
      <w:r>
        <w:rPr/>
        <w:pict>
          <v:group style="position:absolute;margin-left:57.555pt;margin-top:9.255313pt;width:515.65pt;height:39.35pt;mso-position-horizontal-relative:page;mso-position-vertical-relative:paragraph;z-index:-251658240;mso-wrap-distance-left:0;mso-wrap-distance-right:0" coordorigin="1151,185" coordsize="10313,787">
            <v:shape style="position:absolute;left:1151;top:185;width:10313;height:787" coordorigin="1151,185" coordsize="10313,787" path="m11463,185l1151,185,1151,972,1161,962,1161,195,11453,195,11463,185xe" filled="true" fillcolor="#000000" stroked="false">
              <v:path arrowok="t"/>
              <v:fill type="solid"/>
            </v:shape>
            <v:shape style="position:absolute;left:1151;top:185;width:10313;height:787" coordorigin="1151,185" coordsize="10313,787" path="m11463,185l11453,195,11453,962,1161,962,1151,972,11463,972,11463,185xe" filled="true" fillcolor="#000000" stroked="false">
              <v:path arrowok="t"/>
              <v:fill type="solid"/>
            </v:shape>
            <v:shape style="position:absolute;left:1161;top:195;width:10293;height:767" coordorigin="1161,195" coordsize="10293,767" path="m11453,195l1161,195,1161,962,1171,952,1171,205,11443,205,11453,195xe" filled="true" fillcolor="#808080" stroked="false">
              <v:path arrowok="t"/>
              <v:fill type="solid"/>
            </v:shape>
            <v:shape style="position:absolute;left:1161;top:195;width:10293;height:767" coordorigin="1161,195" coordsize="10293,767" path="m11453,195l11443,205,11443,952,1171,952,1161,962,11453,962,11453,195xe" filled="true" fillcolor="#d3d0c7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8" w:after="0"/>
        <w:ind w:left="352" w:right="0" w:hanging="245"/>
        <w:jc w:val="left"/>
        <w:rPr>
          <w:b/>
          <w:sz w:val="20"/>
        </w:rPr>
      </w:pPr>
      <w:r>
        <w:rPr>
          <w:b/>
          <w:sz w:val="20"/>
        </w:rPr>
        <w:t>Is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CU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Cancer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member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overall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coordinating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PI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study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(if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study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multi-center)?</w:t>
      </w:r>
    </w:p>
    <w:p>
      <w:pPr>
        <w:pStyle w:val="BodyText"/>
        <w:spacing w:before="3"/>
        <w:rPr>
          <w:sz w:val="9"/>
        </w:rPr>
      </w:pPr>
    </w:p>
    <w:p>
      <w:pPr>
        <w:tabs>
          <w:tab w:pos="1983" w:val="left" w:leader="none"/>
        </w:tabs>
        <w:spacing w:before="59"/>
        <w:ind w:left="108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527168">
            <wp:simplePos x="0" y="0"/>
            <wp:positionH relativeFrom="page">
              <wp:posOffset>1293298</wp:posOffset>
            </wp:positionH>
            <wp:positionV relativeFrom="paragraph">
              <wp:posOffset>63137</wp:posOffset>
            </wp:positionV>
            <wp:extent cx="127011" cy="127001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721798</wp:posOffset>
            </wp:positionH>
            <wp:positionV relativeFrom="paragraph">
              <wp:posOffset>63137</wp:posOffset>
            </wp:positionV>
            <wp:extent cx="127011" cy="127001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YES</w:t>
        <w:tab/>
        <w:t>NO</w:t>
      </w:r>
    </w:p>
    <w:p>
      <w:pPr>
        <w:spacing w:line="240" w:lineRule="auto" w:before="8"/>
        <w:rPr>
          <w:sz w:val="13"/>
        </w:rPr>
      </w:pPr>
    </w:p>
    <w:p>
      <w:pPr>
        <w:spacing w:before="60"/>
        <w:ind w:left="856" w:right="0" w:firstLine="0"/>
        <w:jc w:val="left"/>
        <w:rPr>
          <w:sz w:val="20"/>
        </w:rPr>
      </w:pPr>
      <w:r>
        <w:rPr/>
        <w:pict>
          <v:group style="position:absolute;margin-left:243.524994pt;margin-top:-1.149497pt;width:329.65pt;height:19.850pt;mso-position-horizontal-relative:page;mso-position-vertical-relative:paragraph;z-index:251670528" coordorigin="4870,-23" coordsize="6593,397">
            <v:shape style="position:absolute;left:4870;top:-23;width:6593;height:397" coordorigin="4871,-23" coordsize="6593,397" path="m11463,-23l11453,-23,11453,-13,11453,364,4881,364,4881,-13,11453,-13,11453,-23,4871,-23,4871,374,11463,374,11463,-23e" filled="true" fillcolor="#000000" stroked="false">
              <v:path arrowok="t"/>
              <v:fill type="solid"/>
            </v:shape>
            <v:shape style="position:absolute;left:4880;top:-13;width:6573;height:377" coordorigin="4880,-13" coordsize="6573,377" path="m11453,-13l4880,-13,4880,364,4890,354,4890,-3,11443,-3,11453,-13xe" filled="true" fillcolor="#808080" stroked="false">
              <v:path arrowok="t"/>
              <v:fill type="solid"/>
            </v:shape>
            <v:shape style="position:absolute;left:4880;top:-13;width:6573;height:377" coordorigin="4880,-13" coordsize="6573,377" path="m11453,-13l11443,-3,11443,354,4890,354,4880,364,11453,364,11453,-13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If yes, name of overall coordinating PI: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46" w:after="0"/>
        <w:ind w:left="352" w:right="0" w:hanging="245"/>
        <w:jc w:val="left"/>
        <w:rPr>
          <w:b/>
          <w:sz w:val="20"/>
        </w:rPr>
      </w:pPr>
      <w:r>
        <w:rPr>
          <w:b/>
          <w:sz w:val="20"/>
        </w:rPr>
        <w:t>Will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CU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Cancer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investigators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conducting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key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ancillary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correlative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analyses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protocol?</w:t>
      </w:r>
    </w:p>
    <w:p>
      <w:pPr>
        <w:pStyle w:val="BodyText"/>
        <w:spacing w:before="3"/>
        <w:rPr>
          <w:sz w:val="9"/>
        </w:rPr>
      </w:pPr>
    </w:p>
    <w:p>
      <w:pPr>
        <w:tabs>
          <w:tab w:pos="1963" w:val="left" w:leader="none"/>
        </w:tabs>
        <w:spacing w:before="60"/>
        <w:ind w:left="108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721798</wp:posOffset>
            </wp:positionH>
            <wp:positionV relativeFrom="paragraph">
              <wp:posOffset>63772</wp:posOffset>
            </wp:positionV>
            <wp:extent cx="127011" cy="127001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34336">
            <wp:simplePos x="0" y="0"/>
            <wp:positionH relativeFrom="page">
              <wp:posOffset>1293298</wp:posOffset>
            </wp:positionH>
            <wp:positionV relativeFrom="paragraph">
              <wp:posOffset>63772</wp:posOffset>
            </wp:positionV>
            <wp:extent cx="127011" cy="127001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YES</w:t>
        <w:tab/>
        <w:t>NO</w:t>
      </w:r>
    </w:p>
    <w:p>
      <w:pPr>
        <w:spacing w:line="240" w:lineRule="auto" w:before="7"/>
        <w:rPr>
          <w:sz w:val="13"/>
        </w:rPr>
      </w:pPr>
    </w:p>
    <w:p>
      <w:pPr>
        <w:spacing w:before="60"/>
        <w:ind w:left="856" w:right="0" w:firstLine="0"/>
        <w:jc w:val="left"/>
        <w:rPr>
          <w:sz w:val="20"/>
        </w:rPr>
      </w:pPr>
      <w:r>
        <w:rPr/>
        <w:pict>
          <v:group style="position:absolute;margin-left:251.942993pt;margin-top:-1.149528pt;width:321.25pt;height:19.850pt;mso-position-horizontal-relative:page;mso-position-vertical-relative:paragraph;z-index:251668480" coordorigin="5039,-23" coordsize="6425,397">
            <v:shape style="position:absolute;left:5038;top:-23;width:6425;height:397" coordorigin="5039,-23" coordsize="6425,397" path="m11463,-23l11453,-23,11453,-13,11453,364,5049,364,5049,-13,11453,-13,11453,-23,5039,-23,5039,374,11463,374,11463,-23e" filled="true" fillcolor="#000000" stroked="false">
              <v:path arrowok="t"/>
              <v:fill type="solid"/>
            </v:shape>
            <v:shape style="position:absolute;left:5048;top:-13;width:6405;height:377" coordorigin="5049,-13" coordsize="6405,377" path="m11453,-13l5049,-13,5049,364,5059,354,5059,-3,11443,-3,11453,-13xe" filled="true" fillcolor="#808080" stroked="false">
              <v:path arrowok="t"/>
              <v:fill type="solid"/>
            </v:shape>
            <v:shape style="position:absolute;left:5048;top:-13;width:6405;height:377" coordorigin="5049,-13" coordsize="6405,377" path="m11453,-13l11443,-3,11443,354,5059,354,5049,364,11453,364,11453,-13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w w:val="105"/>
          <w:sz w:val="20"/>
        </w:rPr>
        <w:t>Describe what key analyses will be performed:</w:t>
      </w:r>
    </w:p>
    <w:p>
      <w:pPr>
        <w:spacing w:line="240" w:lineRule="auto" w:before="4"/>
        <w:rPr>
          <w:sz w:val="19"/>
        </w:rPr>
      </w:pPr>
    </w:p>
    <w:p>
      <w:pPr>
        <w:spacing w:before="60"/>
        <w:ind w:left="856" w:right="0" w:firstLine="0"/>
        <w:jc w:val="left"/>
        <w:rPr>
          <w:sz w:val="20"/>
        </w:rPr>
      </w:pPr>
      <w:r>
        <w:rPr/>
        <w:pict>
          <v:group style="position:absolute;margin-left:251.942993pt;margin-top:-1.149528pt;width:321.25pt;height:19.850pt;mso-position-horizontal-relative:page;mso-position-vertical-relative:paragraph;z-index:251669504" coordorigin="5039,-23" coordsize="6425,397">
            <v:shape style="position:absolute;left:5038;top:-23;width:6425;height:397" coordorigin="5039,-23" coordsize="6425,397" path="m11463,-23l11453,-23,11453,-13,11453,364,5049,364,5049,-13,11453,-13,11453,-23,5039,-23,5039,374,11463,374,11463,-23e" filled="true" fillcolor="#000000" stroked="false">
              <v:path arrowok="t"/>
              <v:fill type="solid"/>
            </v:shape>
            <v:shape style="position:absolute;left:5048;top:-13;width:6405;height:377" coordorigin="5049,-13" coordsize="6405,377" path="m11453,-13l5049,-13,5049,364,5059,354,5059,-3,11443,-3,11453,-13xe" filled="true" fillcolor="#808080" stroked="false">
              <v:path arrowok="t"/>
              <v:fill type="solid"/>
            </v:shape>
            <v:shape style="position:absolute;left:5048;top:-13;width:6405;height:377" coordorigin="5049,-13" coordsize="6405,377" path="m11453,-13l11443,-3,11443,354,5059,354,5049,364,11453,364,11453,-13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Whose lab(s) will perform the analyses?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7" w:lineRule="auto" w:before="146" w:after="0"/>
        <w:ind w:left="108" w:right="106" w:firstLine="0"/>
        <w:jc w:val="left"/>
        <w:rPr>
          <w:b/>
          <w:sz w:val="20"/>
        </w:rPr>
      </w:pPr>
      <w:r>
        <w:rPr>
          <w:b/>
          <w:sz w:val="20"/>
        </w:rPr>
        <w:t>Is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there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aspect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trial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(ex.</w:t>
      </w:r>
      <w:r>
        <w:rPr>
          <w:b/>
          <w:spacing w:val="-40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specific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therapy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0"/>
          <w:sz w:val="20"/>
        </w:rPr>
        <w:t> </w:t>
      </w:r>
      <w:r>
        <w:rPr>
          <w:b/>
          <w:sz w:val="20"/>
        </w:rPr>
        <w:t>combination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therapies;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recruitment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specific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population or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sub-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population;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etc.)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based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derived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CU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Cancer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investigator?</w:t>
      </w:r>
    </w:p>
    <w:p>
      <w:pPr>
        <w:tabs>
          <w:tab w:pos="1972" w:val="left" w:leader="none"/>
        </w:tabs>
        <w:spacing w:before="101"/>
        <w:ind w:left="108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721798</wp:posOffset>
            </wp:positionH>
            <wp:positionV relativeFrom="paragraph">
              <wp:posOffset>89807</wp:posOffset>
            </wp:positionV>
            <wp:extent cx="127011" cy="127001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29216">
            <wp:simplePos x="0" y="0"/>
            <wp:positionH relativeFrom="page">
              <wp:posOffset>1293298</wp:posOffset>
            </wp:positionH>
            <wp:positionV relativeFrom="paragraph">
              <wp:posOffset>89807</wp:posOffset>
            </wp:positionV>
            <wp:extent cx="127011" cy="127001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YES</w:t>
        <w:tab/>
        <w:t>NO</w:t>
      </w:r>
    </w:p>
    <w:p>
      <w:pPr>
        <w:spacing w:before="74"/>
        <w:ind w:left="828" w:right="0" w:firstLine="0"/>
        <w:jc w:val="left"/>
        <w:rPr>
          <w:sz w:val="20"/>
        </w:rPr>
      </w:pPr>
      <w:r>
        <w:rPr>
          <w:sz w:val="20"/>
        </w:rPr>
        <w:t>If yes, name the CU Cancer Center Investigator(s) and describe their contribution to the data on which this trial is based:</w:t>
      </w:r>
    </w:p>
    <w:p>
      <w:pPr>
        <w:spacing w:line="240" w:lineRule="auto" w:before="11"/>
        <w:rPr>
          <w:sz w:val="11"/>
        </w:rPr>
      </w:pPr>
      <w:r>
        <w:rPr/>
        <w:pict>
          <v:group style="position:absolute;margin-left:57.555pt;margin-top:9.262774pt;width:515.65pt;height:30.35pt;mso-position-horizontal-relative:page;mso-position-vertical-relative:paragraph;z-index:-251657216;mso-wrap-distance-left:0;mso-wrap-distance-right:0" coordorigin="1151,185" coordsize="10313,607">
            <v:shape style="position:absolute;left:1151;top:185;width:10313;height:607" coordorigin="1151,185" coordsize="10313,607" path="m11463,185l1151,185,1151,792,1161,782,1161,195,11453,195,11463,185xe" filled="true" fillcolor="#000000" stroked="false">
              <v:path arrowok="t"/>
              <v:fill type="solid"/>
            </v:shape>
            <v:shape style="position:absolute;left:1151;top:185;width:10313;height:607" coordorigin="1151,185" coordsize="10313,607" path="m11463,185l11453,195,11453,782,1161,782,1151,792,11463,792,11463,185xe" filled="true" fillcolor="#000000" stroked="false">
              <v:path arrowok="t"/>
              <v:fill type="solid"/>
            </v:shape>
            <v:shape style="position:absolute;left:1161;top:195;width:10293;height:587" coordorigin="1161,195" coordsize="10293,587" path="m11453,195l1161,195,1161,782,1171,772,1171,205,11443,205,11453,195xe" filled="true" fillcolor="#808080" stroked="false">
              <v:path arrowok="t"/>
              <v:fill type="solid"/>
            </v:shape>
            <v:shape style="position:absolute;left:1161;top:195;width:10293;height:587" coordorigin="1161,195" coordsize="10293,587" path="m11453,195l11443,205,11443,772,1171,772,1161,782,11453,782,11453,195xe" filled="true" fillcolor="#d3d0c7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1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63" w:after="0"/>
        <w:ind w:left="352" w:right="0" w:hanging="245"/>
        <w:jc w:val="left"/>
        <w:rPr>
          <w:b/>
          <w:sz w:val="20"/>
        </w:rPr>
      </w:pPr>
      <w:r>
        <w:rPr>
          <w:b/>
          <w:sz w:val="20"/>
        </w:rPr>
        <w:t>Are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there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notable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contributions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CU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Cancer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Investigators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protocol?</w:t>
      </w:r>
    </w:p>
    <w:p>
      <w:pPr>
        <w:tabs>
          <w:tab w:pos="1756" w:val="left" w:leader="none"/>
        </w:tabs>
        <w:spacing w:before="167"/>
        <w:ind w:left="856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27011" cy="127001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-24"/>
          <w:sz w:val="20"/>
        </w:rPr>
        <w:t> </w:t>
      </w:r>
      <w:r>
        <w:rPr>
          <w:w w:val="105"/>
          <w:sz w:val="20"/>
        </w:rPr>
        <w:t>YES</w:t>
        <w:tab/>
      </w:r>
      <w:r>
        <w:rPr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w w:val="105"/>
          <w:sz w:val="20"/>
        </w:rPr>
        <w:t>NO</w:t>
      </w:r>
    </w:p>
    <w:p>
      <w:pPr>
        <w:spacing w:before="74"/>
        <w:ind w:left="828" w:right="0" w:firstLine="0"/>
        <w:jc w:val="left"/>
        <w:rPr>
          <w:sz w:val="20"/>
        </w:rPr>
      </w:pPr>
      <w:r>
        <w:rPr>
          <w:sz w:val="20"/>
        </w:rPr>
        <w:t>If yes, name the CU Cancer Center Investigator(s) and describe their contribution.</w:t>
      </w:r>
    </w:p>
    <w:p>
      <w:pPr>
        <w:spacing w:line="240" w:lineRule="auto" w:before="11"/>
        <w:rPr>
          <w:sz w:val="11"/>
        </w:rPr>
      </w:pPr>
      <w:r>
        <w:rPr/>
        <w:pict>
          <v:group style="position:absolute;margin-left:57.555pt;margin-top:9.230742pt;width:515.65pt;height:57.35pt;mso-position-horizontal-relative:page;mso-position-vertical-relative:paragraph;z-index:-251656192;mso-wrap-distance-left:0;mso-wrap-distance-right:0" coordorigin="1151,185" coordsize="10313,1147">
            <v:shape style="position:absolute;left:1151;top:184;width:10313;height:1147" coordorigin="1151,185" coordsize="10313,1147" path="m11463,185l1151,185,1151,1331,1161,1321,1161,195,11453,195,11463,185xe" filled="true" fillcolor="#000000" stroked="false">
              <v:path arrowok="t"/>
              <v:fill type="solid"/>
            </v:shape>
            <v:shape style="position:absolute;left:1151;top:184;width:10313;height:1147" coordorigin="1151,185" coordsize="10313,1147" path="m11463,185l11453,195,11453,1321,1161,1321,1151,1331,11463,1331,11463,185xe" filled="true" fillcolor="#000000" stroked="false">
              <v:path arrowok="t"/>
              <v:fill type="solid"/>
            </v:shape>
            <v:shape style="position:absolute;left:1161;top:194;width:10293;height:1127" coordorigin="1161,195" coordsize="10293,1127" path="m11453,195l1161,195,1161,1321,1171,1311,1171,205,11443,205,11453,195xe" filled="true" fillcolor="#808080" stroked="false">
              <v:path arrowok="t"/>
              <v:fill type="solid"/>
            </v:shape>
            <v:shape style="position:absolute;left:1161;top:194;width:10293;height:1127" coordorigin="1161,195" coordsize="10293,1127" path="m11453,195l11443,205,11443,1311,1171,1311,1161,1321,11453,1321,11453,195xe" filled="true" fillcolor="#d3d0c7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9"/>
        </w:rPr>
      </w:pPr>
    </w:p>
    <w:p>
      <w:pPr>
        <w:spacing w:before="60"/>
        <w:ind w:left="108" w:right="0" w:firstLine="0"/>
        <w:jc w:val="left"/>
        <w:rPr>
          <w:sz w:val="20"/>
        </w:rPr>
      </w:pPr>
      <w:r>
        <w:rPr>
          <w:sz w:val="20"/>
        </w:rPr>
        <w:t>By signing, I acknowledge that I provided the above responses:</w:t>
      </w:r>
    </w:p>
    <w:p>
      <w:pPr>
        <w:spacing w:line="240" w:lineRule="auto" w:before="5"/>
        <w:rPr>
          <w:sz w:val="24"/>
        </w:rPr>
      </w:pPr>
    </w:p>
    <w:p>
      <w:pPr>
        <w:tabs>
          <w:tab w:pos="8416" w:val="left" w:leader="none"/>
        </w:tabs>
        <w:spacing w:before="64"/>
        <w:ind w:left="856" w:right="0" w:firstLine="0"/>
        <w:jc w:val="left"/>
        <w:rPr>
          <w:sz w:val="20"/>
        </w:rPr>
      </w:pPr>
      <w:r>
        <w:rPr/>
        <w:pict>
          <v:group style="position:absolute;margin-left:127.700996pt;margin-top:-5.693516pt;width:283.5pt;height:30.35pt;mso-position-horizontal-relative:page;mso-position-vertical-relative:paragraph;z-index:-251781120" coordorigin="2554,-114" coordsize="5670,607">
            <v:shape style="position:absolute;left:2554;top:-114;width:5670;height:607" coordorigin="2554,-114" coordsize="5670,607" path="m8223,-114l8213,-114,8213,-104,8213,483,2564,483,2564,-104,8213,-104,8213,-114,2554,-114,2554,493,8223,493,8223,-114e" filled="true" fillcolor="#000000" stroked="false">
              <v:path arrowok="t"/>
              <v:fill type="solid"/>
            </v:shape>
            <v:shape style="position:absolute;left:2564;top:-104;width:5650;height:587" coordorigin="2564,-104" coordsize="5650,587" path="m8213,-104l2564,-104,2564,483,2574,473,2574,-94,8203,-94,8213,-104xe" filled="true" fillcolor="#808080" stroked="false">
              <v:path arrowok="t"/>
              <v:fill type="solid"/>
            </v:shape>
            <v:shape style="position:absolute;left:2564;top:-104;width:5650;height:587" coordorigin="2564,-104" coordsize="5650,587" path="m8213,-104l8203,-94,8203,473,2574,473,2564,483,8213,483,8213,-104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1.334991pt;margin-top:-5.693516pt;width:115.6pt;height:28.85pt;mso-position-horizontal-relative:page;mso-position-vertical-relative:paragraph;z-index:251674624" coordorigin="9427,-114" coordsize="2312,577">
            <v:shape style="position:absolute;left:9426;top:-114;width:2312;height:577" coordorigin="9427,-114" coordsize="2312,577" path="m11738,-114l11728,-114,11728,-104,11728,453,9437,453,9437,-104,11728,-104,11728,-114,9427,-114,9427,463,11738,463,11738,-114e" filled="true" fillcolor="#000000" stroked="false">
              <v:path arrowok="t"/>
              <v:fill type="solid"/>
            </v:shape>
            <v:shape style="position:absolute;left:9436;top:-104;width:2292;height:557" coordorigin="9437,-104" coordsize="2292,557" path="m11728,-104l9437,-104,9437,453,9447,443,9447,-94,11718,-94,11728,-104xe" filled="true" fillcolor="#808080" stroked="false">
              <v:path arrowok="t"/>
              <v:fill type="solid"/>
            </v:shape>
            <v:shape style="position:absolute;left:9436;top:-104;width:2292;height:557" coordorigin="9437,-104" coordsize="2292,557" path="m11728,-104l11718,-94,11718,443,9447,443,9437,453,11728,453,11728,-104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PI</w:t>
      </w:r>
      <w:r>
        <w:rPr>
          <w:spacing w:val="5"/>
          <w:sz w:val="20"/>
        </w:rPr>
        <w:t> </w:t>
      </w:r>
      <w:r>
        <w:rPr>
          <w:sz w:val="20"/>
        </w:rPr>
        <w:t>Signature</w:t>
        <w:tab/>
      </w:r>
      <w:r>
        <w:rPr>
          <w:position w:val="1"/>
          <w:sz w:val="20"/>
        </w:rPr>
        <w:t>Date: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16"/>
        </w:rPr>
      </w:pPr>
    </w:p>
    <w:p>
      <w:pPr>
        <w:spacing w:before="0"/>
        <w:ind w:left="108" w:right="0" w:firstLine="0"/>
        <w:jc w:val="left"/>
        <w:rPr>
          <w:sz w:val="20"/>
        </w:rPr>
      </w:pPr>
      <w:r>
        <w:rPr>
          <w:sz w:val="20"/>
        </w:rPr>
        <w:t>PI Involvement Form v. 3.7.18</w:t>
      </w:r>
    </w:p>
    <w:sectPr>
      <w:type w:val="continuous"/>
      <w:pgSz w:w="12240" w:h="15840"/>
      <w:pgMar w:top="420" w:bottom="280" w:left="2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44"/>
        <w:jc w:val="left"/>
      </w:pPr>
      <w:rPr>
        <w:rFonts w:hint="default" w:ascii="Trebuchet MS" w:hAnsi="Trebuchet MS" w:eastAsia="Trebuchet MS" w:cs="Trebuchet MS"/>
        <w:b/>
        <w:bCs/>
        <w:w w:val="85"/>
        <w:sz w:val="20"/>
        <w:szCs w:val="20"/>
      </w:rPr>
    </w:lvl>
    <w:lvl w:ilvl="1">
      <w:start w:val="0"/>
      <w:numFmt w:val="bullet"/>
      <w:lvlText w:val="•"/>
      <w:lvlJc w:val="left"/>
      <w:pPr>
        <w:ind w:left="1482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4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6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8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2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4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6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46"/>
      <w:ind w:left="352" w:hanging="245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2021-04-08T15:03:13Z</dcterms:created>
  <dcterms:modified xsi:type="dcterms:W3CDTF">2021-04-08T15:03:13Z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2021-04-08T00:00:00Z</vt:filetime>
  </property>
</Properties>
</file>