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7FDA" w14:textId="77777777" w:rsidR="0098799C" w:rsidRPr="00CB247B" w:rsidRDefault="008075A3" w:rsidP="0021552E">
      <w:pPr>
        <w:spacing w:after="0"/>
        <w:jc w:val="center"/>
        <w:rPr>
          <w:rFonts w:cstheme="minorHAnsi"/>
          <w:b/>
          <w:sz w:val="24"/>
          <w:szCs w:val="24"/>
        </w:rPr>
      </w:pPr>
      <w:r w:rsidRPr="00CB247B">
        <w:rPr>
          <w:rFonts w:cstheme="minorHAnsi"/>
          <w:b/>
          <w:sz w:val="24"/>
          <w:szCs w:val="24"/>
        </w:rPr>
        <w:t>HISTOLOGY REQUISITION FORM</w:t>
      </w:r>
    </w:p>
    <w:p w14:paraId="3D41A38A" w14:textId="77777777" w:rsidR="005F4EB6" w:rsidRPr="00CB247B" w:rsidRDefault="005F4EB6" w:rsidP="0021552E">
      <w:pPr>
        <w:spacing w:after="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University of Colorado Denver Morphology and Phenotyping Core</w:t>
      </w:r>
    </w:p>
    <w:p w14:paraId="5E048C87" w14:textId="77777777" w:rsidR="0021552E" w:rsidRDefault="00CC6401" w:rsidP="0021552E">
      <w:pPr>
        <w:spacing w:after="15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 xml:space="preserve">12700 E 19th Ave RC2, Room 4430A Aurora CO  </w:t>
      </w:r>
      <w:proofErr w:type="gramStart"/>
      <w:r w:rsidRPr="00CB247B">
        <w:rPr>
          <w:rFonts w:cstheme="minorHAnsi"/>
          <w:sz w:val="18"/>
          <w:szCs w:val="18"/>
        </w:rPr>
        <w:t>80045</w:t>
      </w:r>
      <w:r w:rsidR="003A7088" w:rsidRPr="00CB247B">
        <w:rPr>
          <w:rFonts w:cstheme="minorHAnsi"/>
          <w:sz w:val="18"/>
          <w:szCs w:val="18"/>
        </w:rPr>
        <w:t>,</w:t>
      </w:r>
      <w:r w:rsidRPr="00CB247B">
        <w:rPr>
          <w:rFonts w:cstheme="minorHAnsi"/>
          <w:sz w:val="18"/>
          <w:szCs w:val="18"/>
        </w:rPr>
        <w:t xml:space="preserve">  Phone</w:t>
      </w:r>
      <w:proofErr w:type="gramEnd"/>
      <w:r w:rsidRPr="00CB247B">
        <w:rPr>
          <w:rFonts w:cstheme="minorHAnsi"/>
          <w:sz w:val="18"/>
          <w:szCs w:val="18"/>
        </w:rPr>
        <w:t xml:space="preserve"> 303-724-</w:t>
      </w:r>
      <w:r w:rsidR="00642812" w:rsidRPr="00CB247B">
        <w:rPr>
          <w:rFonts w:cstheme="minorHAnsi"/>
          <w:sz w:val="18"/>
          <w:szCs w:val="18"/>
        </w:rPr>
        <w:t>0562</w:t>
      </w:r>
    </w:p>
    <w:p w14:paraId="6613E510" w14:textId="49A1C4B7" w:rsidR="00090A50" w:rsidRPr="0021552E" w:rsidRDefault="00336819" w:rsidP="0021552E">
      <w:pPr>
        <w:spacing w:after="15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6"/>
          <w:szCs w:val="16"/>
        </w:rPr>
        <w:t>Contacts: Laura Hoaglin HT (ASCP)</w:t>
      </w:r>
      <w:r w:rsidR="005F4EB6" w:rsidRPr="00CB247B">
        <w:rPr>
          <w:rFonts w:cstheme="minorHAnsi"/>
          <w:sz w:val="16"/>
          <w:szCs w:val="16"/>
        </w:rPr>
        <w:t xml:space="preserve"> </w:t>
      </w:r>
      <w:r w:rsidR="00090A50">
        <w:rPr>
          <w:rFonts w:cstheme="minorHAnsi"/>
          <w:sz w:val="16"/>
          <w:szCs w:val="16"/>
        </w:rPr>
        <w:t xml:space="preserve"> &amp; </w:t>
      </w:r>
      <w:r w:rsidR="00711136">
        <w:rPr>
          <w:rFonts w:cstheme="minorHAnsi"/>
          <w:sz w:val="16"/>
          <w:szCs w:val="16"/>
        </w:rPr>
        <w:t>Eric Hoaglin BS</w:t>
      </w:r>
      <w:r w:rsidR="00090A50">
        <w:rPr>
          <w:rFonts w:cstheme="minorHAnsi"/>
          <w:sz w:val="16"/>
          <w:szCs w:val="16"/>
        </w:rPr>
        <w:t xml:space="preserve"> email both at  </w:t>
      </w:r>
      <w:hyperlink r:id="rId5" w:history="1">
        <w:r w:rsidR="00090A50" w:rsidRPr="00476550">
          <w:rPr>
            <w:rStyle w:val="Hyperlink"/>
            <w:rFonts w:cstheme="minorHAnsi"/>
            <w:sz w:val="16"/>
            <w:szCs w:val="16"/>
          </w:rPr>
          <w:t>Dermhistologycore@cuanschutz.edu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186"/>
        <w:gridCol w:w="4158"/>
      </w:tblGrid>
      <w:tr w:rsidR="005F4EB6" w:rsidRPr="00CB247B" w14:paraId="1F9697BB" w14:textId="77777777" w:rsidTr="005F4EB6">
        <w:trPr>
          <w:trHeight w:val="422"/>
        </w:trPr>
        <w:tc>
          <w:tcPr>
            <w:tcW w:w="3672" w:type="dxa"/>
            <w:vAlign w:val="center"/>
          </w:tcPr>
          <w:p w14:paraId="7944BF9B" w14:textId="33C68C52" w:rsidR="005F4EB6" w:rsidRPr="00CB247B" w:rsidRDefault="003A7088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>Requester</w:t>
            </w:r>
            <w:r w:rsidR="007506F0" w:rsidRPr="00CB247B">
              <w:rPr>
                <w:rFonts w:cstheme="minorHAnsi"/>
              </w:rPr>
              <w:t>’s n</w:t>
            </w:r>
            <w:r w:rsidR="005F4EB6" w:rsidRPr="00CB247B">
              <w:rPr>
                <w:rFonts w:cstheme="minorHAnsi"/>
              </w:rPr>
              <w:t>ame:</w:t>
            </w:r>
          </w:p>
        </w:tc>
        <w:tc>
          <w:tcPr>
            <w:tcW w:w="3186" w:type="dxa"/>
            <w:vAlign w:val="center"/>
          </w:tcPr>
          <w:p w14:paraId="5D77A2E7" w14:textId="0DC70AE8" w:rsidR="005F4EB6" w:rsidRPr="00CB247B" w:rsidRDefault="00D337FB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</w:t>
            </w:r>
            <w:r w:rsidR="007506F0" w:rsidRPr="00CB247B">
              <w:rPr>
                <w:rFonts w:cstheme="minorHAnsi"/>
              </w:rPr>
              <w:t xml:space="preserve">             </w:t>
            </w:r>
            <w:r w:rsidR="005F4EB6" w:rsidRPr="00CB247B">
              <w:rPr>
                <w:rFonts w:cstheme="minorHAnsi"/>
              </w:rPr>
              <w:t>PI:</w:t>
            </w:r>
          </w:p>
        </w:tc>
        <w:tc>
          <w:tcPr>
            <w:tcW w:w="4158" w:type="dxa"/>
            <w:vAlign w:val="center"/>
          </w:tcPr>
          <w:p w14:paraId="51B17306" w14:textId="11C8E3B3" w:rsidR="005F4EB6" w:rsidRPr="00CB247B" w:rsidRDefault="00DF2017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    </w:t>
            </w:r>
            <w:r w:rsidR="005F4EB6" w:rsidRPr="00CB247B">
              <w:rPr>
                <w:rFonts w:cstheme="minorHAnsi"/>
              </w:rPr>
              <w:t>Speedtype:</w:t>
            </w:r>
          </w:p>
        </w:tc>
      </w:tr>
    </w:tbl>
    <w:p w14:paraId="6F479FA5" w14:textId="24B23386" w:rsidR="00D337FB" w:rsidRPr="00CB247B" w:rsidRDefault="00D337FB" w:rsidP="004C2109">
      <w:pPr>
        <w:spacing w:after="0" w:line="240" w:lineRule="auto"/>
        <w:rPr>
          <w:rFonts w:cstheme="minorHAnsi"/>
        </w:rPr>
      </w:pPr>
      <w:r w:rsidRPr="00CB247B">
        <w:rPr>
          <w:rFonts w:cstheme="minorHAnsi"/>
        </w:rPr>
        <w:t xml:space="preserve">Email: </w:t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  <w:t xml:space="preserve">         </w:t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  <w:t xml:space="preserve">      </w:t>
      </w:r>
      <w:r w:rsidR="00DA0EEE" w:rsidRPr="00CB247B">
        <w:rPr>
          <w:rFonts w:cstheme="minorHAnsi"/>
        </w:rPr>
        <w:t>Ph</w:t>
      </w:r>
      <w:r w:rsidR="007506F0" w:rsidRPr="00CB247B">
        <w:rPr>
          <w:rFonts w:cstheme="minorHAnsi"/>
        </w:rPr>
        <w:t>one</w:t>
      </w:r>
      <w:r w:rsidR="00DA0EEE" w:rsidRPr="00CB247B">
        <w:rPr>
          <w:rFonts w:cstheme="minorHAnsi"/>
        </w:rPr>
        <w:t>:</w:t>
      </w:r>
      <w:r w:rsidR="00DA0EEE" w:rsidRPr="00CB247B">
        <w:rPr>
          <w:rFonts w:cstheme="minorHAnsi"/>
        </w:rPr>
        <w:tab/>
      </w:r>
    </w:p>
    <w:p w14:paraId="1BC72812" w14:textId="5D2BE525" w:rsidR="000777FE" w:rsidRPr="00CB247B" w:rsidRDefault="00DE3A08" w:rsidP="00B31537">
      <w:pPr>
        <w:spacing w:before="240" w:after="0" w:line="240" w:lineRule="auto"/>
        <w:rPr>
          <w:rFonts w:cstheme="minorHAnsi"/>
        </w:rPr>
      </w:pPr>
      <w:r w:rsidRPr="00BE22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0CDDF" wp14:editId="28DA790E">
                <wp:simplePos x="0" y="0"/>
                <wp:positionH relativeFrom="column">
                  <wp:posOffset>47624</wp:posOffset>
                </wp:positionH>
                <wp:positionV relativeFrom="paragraph">
                  <wp:posOffset>11430</wp:posOffset>
                </wp:positionV>
                <wp:extent cx="6791325" cy="1181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0A68" w14:textId="5676CFA4" w:rsidR="00BE22DF" w:rsidRPr="00B31537" w:rsidRDefault="00BE22D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Special Instructions</w:t>
                            </w:r>
                            <w:r w:rsidR="00B31537"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AA7B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5EC6ECD0" w14:textId="3F43C503" w:rsidR="000915D3" w:rsidRPr="00B31537" w:rsidRDefault="00B3153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Tissue </w:t>
                            </w:r>
                            <w:r w:rsidR="003D05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type</w:t>
                            </w:r>
                            <w:r w:rsidR="00AA7B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(s)</w:t>
                            </w:r>
                            <w:r w:rsidR="003D05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</w:t>
                            </w:r>
                            <w:r w:rsidR="00AA7B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___ </w:t>
                            </w:r>
                          </w:p>
                          <w:p w14:paraId="09F094BC" w14:textId="16B0930C" w:rsidR="00B31537" w:rsidRDefault="00B3153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Animal </w:t>
                            </w:r>
                            <w:r w:rsidR="003D05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source</w:t>
                            </w: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___ Mouse ___Rat ___ Pig ___Human__ Other</w:t>
                            </w:r>
                          </w:p>
                          <w:p w14:paraId="0F05FD2B" w14:textId="4CB3E945" w:rsidR="003D054D" w:rsidRDefault="003D054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Samples</w:t>
                            </w:r>
                            <w:r w:rsidR="00AA7B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are in ____Formalin ____70% Etoh ____OCT____Paraffin blocks</w:t>
                            </w:r>
                          </w:p>
                          <w:p w14:paraId="1C62007A" w14:textId="77777777" w:rsidR="003D054D" w:rsidRPr="00B31537" w:rsidRDefault="003D054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04F3F89" w14:textId="119B3431" w:rsidR="000915D3" w:rsidRPr="00B31537" w:rsidRDefault="000915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Samples in ____ Formalin or ____70% Etoh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C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.9pt;width:534.7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">
                <v:textbox>
                  <w:txbxContent>
                    <w:p w14:paraId="56B40A68" w14:textId="5676CFA4" w:rsidR="00BE22DF" w:rsidRPr="00B31537" w:rsidRDefault="00BE22D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>Special Instructions</w:t>
                      </w:r>
                      <w:r w:rsidR="00B31537" w:rsidRPr="00B31537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AA7B10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</w:p>
                    <w:p w14:paraId="5EC6ECD0" w14:textId="3F43C503" w:rsidR="000915D3" w:rsidRPr="00B31537" w:rsidRDefault="00B3153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 xml:space="preserve">Tissue </w:t>
                      </w:r>
                      <w:r w:rsidR="003D054D">
                        <w:rPr>
                          <w:rFonts w:cstheme="minorHAnsi"/>
                          <w:sz w:val="18"/>
                          <w:szCs w:val="18"/>
                        </w:rPr>
                        <w:t>type</w:t>
                      </w:r>
                      <w:r w:rsidR="00AA7B10">
                        <w:rPr>
                          <w:rFonts w:cstheme="minorHAnsi"/>
                          <w:sz w:val="18"/>
                          <w:szCs w:val="18"/>
                        </w:rPr>
                        <w:t>(s)</w:t>
                      </w:r>
                      <w:r w:rsidR="003D054D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>_______</w:t>
                      </w:r>
                      <w:r w:rsidR="00AA7B10">
                        <w:rPr>
                          <w:rFonts w:cstheme="minorHAnsi"/>
                          <w:sz w:val="18"/>
                          <w:szCs w:val="18"/>
                        </w:rPr>
                        <w:t>_________________________</w:t>
                      </w: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 xml:space="preserve">___ </w:t>
                      </w:r>
                    </w:p>
                    <w:p w14:paraId="09F094BC" w14:textId="16B0930C" w:rsidR="00B31537" w:rsidRDefault="00B3153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 xml:space="preserve">Animal </w:t>
                      </w:r>
                      <w:r w:rsidR="003D054D">
                        <w:rPr>
                          <w:rFonts w:cstheme="minorHAnsi"/>
                          <w:sz w:val="18"/>
                          <w:szCs w:val="18"/>
                        </w:rPr>
                        <w:t>source</w:t>
                      </w: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 xml:space="preserve"> ___ Mouse ___Rat ___ Pig ___Human__ Other</w:t>
                      </w:r>
                    </w:p>
                    <w:p w14:paraId="0F05FD2B" w14:textId="4CB3E945" w:rsidR="003D054D" w:rsidRDefault="003D054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Samples</w:t>
                      </w:r>
                      <w:r w:rsidR="00AA7B10">
                        <w:rPr>
                          <w:rFonts w:cstheme="minorHAnsi"/>
                          <w:sz w:val="18"/>
                          <w:szCs w:val="18"/>
                        </w:rPr>
                        <w:t xml:space="preserve"> are in ____Formalin ____70% Etoh ____OCT____Paraffin blocks</w:t>
                      </w:r>
                    </w:p>
                    <w:p w14:paraId="1C62007A" w14:textId="77777777" w:rsidR="003D054D" w:rsidRPr="00B31537" w:rsidRDefault="003D054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504F3F89" w14:textId="119B3431" w:rsidR="000915D3" w:rsidRPr="00B31537" w:rsidRDefault="000915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>Samples in ____ Formalin or ____70% Etoh</w:t>
                      </w:r>
                    </w:p>
                  </w:txbxContent>
                </v:textbox>
              </v:shape>
            </w:pict>
          </mc:Fallback>
        </mc:AlternateContent>
      </w:r>
      <w:r w:rsidR="00D33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DF89" wp14:editId="7E0718A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6B42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" strokecolor="black [3040]"/>
            </w:pict>
          </mc:Fallback>
        </mc:AlternateContent>
      </w:r>
    </w:p>
    <w:p w14:paraId="4258E8EB" w14:textId="77777777" w:rsidR="00BE22DF" w:rsidRDefault="00BE22DF" w:rsidP="004C2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810"/>
        <w:gridCol w:w="1260"/>
        <w:gridCol w:w="450"/>
        <w:gridCol w:w="1350"/>
        <w:gridCol w:w="450"/>
        <w:gridCol w:w="1277"/>
      </w:tblGrid>
      <w:tr w:rsidR="00406175" w14:paraId="0C1F9C10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0E24" w14:textId="236EA74C" w:rsidR="00DC5484" w:rsidRDefault="00DC5484" w:rsidP="00B31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10BD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F4D6" w14:textId="1F12400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B2F2E70" w14:textId="5AE6F77A" w:rsidR="00B31537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27906DE" w14:textId="024F6700" w:rsidR="00406175" w:rsidRPr="003D054D" w:rsidRDefault="003B0322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3D054D">
              <w:rPr>
                <w:rFonts w:ascii="Agency FB" w:hAnsi="Agency FB" w:cs="Times New Roman"/>
                <w:sz w:val="24"/>
                <w:szCs w:val="24"/>
              </w:rPr>
              <w:t>Specimen</w:t>
            </w:r>
            <w:r w:rsidR="007506F0" w:rsidRPr="003D054D">
              <w:rPr>
                <w:rFonts w:ascii="Agency FB" w:hAnsi="Agency FB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7912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7C49" w14:textId="739984C1" w:rsidR="00406175" w:rsidRPr="003D054D" w:rsidRDefault="00DC5484" w:rsidP="003B0322">
            <w:pPr>
              <w:contextualSpacing/>
              <w:jc w:val="center"/>
              <w:rPr>
                <w:rFonts w:ascii="Agency FB" w:hAnsi="Agency FB" w:cs="Times New Roman"/>
                <w:sz w:val="18"/>
                <w:szCs w:val="18"/>
              </w:rPr>
            </w:pPr>
            <w:r w:rsidRPr="003D054D">
              <w:rPr>
                <w:rFonts w:ascii="Agency FB" w:hAnsi="Agency FB" w:cs="Times New Roman"/>
                <w:sz w:val="18"/>
                <w:szCs w:val="18"/>
              </w:rPr>
              <w:t>#</w:t>
            </w:r>
            <w:r w:rsidR="00431C38" w:rsidRPr="003D054D">
              <w:rPr>
                <w:rFonts w:ascii="Agency FB" w:hAnsi="Agency FB" w:cs="Times New Roman"/>
                <w:sz w:val="18"/>
                <w:szCs w:val="18"/>
              </w:rPr>
              <w:t xml:space="preserve"> Total s</w:t>
            </w:r>
            <w:r w:rsidRPr="003D054D">
              <w:rPr>
                <w:rFonts w:ascii="Agency FB" w:hAnsi="Agency FB" w:cs="Times New Roman"/>
                <w:sz w:val="18"/>
                <w:szCs w:val="18"/>
              </w:rPr>
              <w:t>lides</w:t>
            </w:r>
            <w:r w:rsidR="0002489F" w:rsidRPr="003D054D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C0B4" w14:textId="77777777" w:rsidR="00406175" w:rsidRPr="003D054D" w:rsidRDefault="00406175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9E78" w14:textId="4FA3775E" w:rsidR="00406175" w:rsidRPr="003D054D" w:rsidRDefault="00DC5484" w:rsidP="003B0322">
            <w:pPr>
              <w:contextualSpacing/>
              <w:jc w:val="center"/>
              <w:rPr>
                <w:rFonts w:ascii="Agency FB" w:hAnsi="Agency FB" w:cs="Times New Roman"/>
                <w:sz w:val="18"/>
                <w:szCs w:val="18"/>
              </w:rPr>
            </w:pPr>
            <w:r w:rsidRPr="003D054D">
              <w:rPr>
                <w:rFonts w:ascii="Agency FB" w:hAnsi="Agency FB" w:cs="Times New Roman"/>
                <w:sz w:val="18"/>
                <w:szCs w:val="18"/>
              </w:rPr>
              <w:t># H+E slides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3CC9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32BE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9170F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BA0AB" w14:textId="68AEA03C" w:rsidR="00406175" w:rsidRPr="00C7326B" w:rsidRDefault="00C7326B" w:rsidP="003B0322">
            <w:pPr>
              <w:contextualSpacing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C7326B">
              <w:rPr>
                <w:rFonts w:ascii="Agency FB" w:hAnsi="Agency FB" w:cstheme="minorHAnsi"/>
                <w:sz w:val="16"/>
                <w:szCs w:val="16"/>
              </w:rPr>
              <w:t>#Sections per slide</w:t>
            </w:r>
          </w:p>
        </w:tc>
      </w:tr>
      <w:tr w:rsidR="00406175" w:rsidRPr="00CB247B" w14:paraId="3CEE813D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2D76C" w14:textId="03C567F4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1A4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B9F2F8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B7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44F69D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9B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0620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C2550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E0C5F2" w14:textId="55D33DB1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50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5C544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79A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D77B30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4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F17FD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7898C25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44423C" w14:textId="2E77CE3B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D2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D616B1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F83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C7C8D1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F5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B0B8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1A62B6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5718F" w14:textId="6A2BE321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33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A3F547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9A0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B59998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45C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78C18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A494E8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DB8E1E" w14:textId="634518C3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F93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51083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70F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BB69C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E98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FC6C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4E0DA9CC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67E83" w14:textId="17747FF5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4F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5B1A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F7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EE9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59B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1C0C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031396B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7DB96" w14:textId="02CF4DE8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F99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46BF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A52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0F207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F6B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D75E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95791F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74AC8A" w14:textId="3A191AE0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0ED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7A2066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7A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7F844D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B87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9063F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2110B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8749AF" w14:textId="6BBB2D24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84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B49EE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B0D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5E4A0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21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510A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3789152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010D88" w14:textId="111AB23F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D1A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526E24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D2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CD9F37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5F1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15C6C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46BAD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6BD161" w14:textId="0E661E91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40D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A615B3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38C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B32D2D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F31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1B98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7AC26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ACBA8" w14:textId="2B6F5DCD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C80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97E29E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8AD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3AB46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62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DCCF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9BCB9C0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5C1360" w14:textId="4BF231A2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25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09D314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1B4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FBB4C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552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F540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84FCA1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2ED81D" w14:textId="7B0ABB91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90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236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141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400295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F18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6881F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D33D7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097009" w14:textId="1757D8D6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D7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01E4F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2F2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78210B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10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E07AC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D9DCAF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E922BE" w14:textId="1F001404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B52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BC17D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59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3F90A6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BC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694C3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02929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808900" w14:textId="5244995E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96F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7F09D5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0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69748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713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DC2E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BA8144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EBB65" w14:textId="302B5D99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D3E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1FA1AD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971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028656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668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5706A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CE3B314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1FDF1C" w14:textId="147CA205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08D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2C4025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A2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1AA2E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A8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D20A5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0322" w:rsidRPr="00CB247B" w14:paraId="495A8BFF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14:paraId="3659C954" w14:textId="4A4073A4" w:rsidR="003B0322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64CC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60B250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767D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2BF6190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ECE71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bottom"/>
          </w:tcPr>
          <w:p w14:paraId="4A12ABED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76F956" w14:textId="77777777" w:rsidR="00FF0C22" w:rsidRPr="00C439AB" w:rsidRDefault="00FF0C2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9AB">
        <w:rPr>
          <w:rFonts w:ascii="Times New Roman" w:hAnsi="Times New Roman" w:cs="Times New Roman"/>
          <w:b/>
          <w:sz w:val="20"/>
          <w:szCs w:val="20"/>
        </w:rPr>
        <w:t>FOR LAB USE ONLY: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258"/>
        <w:gridCol w:w="2272"/>
        <w:gridCol w:w="2765"/>
        <w:gridCol w:w="2765"/>
      </w:tblGrid>
      <w:tr w:rsidR="00FF0C22" w:rsidRPr="00CB247B" w14:paraId="223942CA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4748250B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Requisition#</w:t>
            </w:r>
          </w:p>
        </w:tc>
        <w:tc>
          <w:tcPr>
            <w:tcW w:w="2272" w:type="dxa"/>
            <w:vAlign w:val="bottom"/>
          </w:tcPr>
          <w:p w14:paraId="35C1F7CE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Total Blocks:</w:t>
            </w:r>
          </w:p>
        </w:tc>
        <w:tc>
          <w:tcPr>
            <w:tcW w:w="2765" w:type="dxa"/>
            <w:vAlign w:val="bottom"/>
          </w:tcPr>
          <w:p w14:paraId="6D4C6762" w14:textId="0F90C425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Accessioned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27271ABB" w14:textId="5AD03FBF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Slides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printed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6F29CC05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09C40478" w14:textId="4B0DCB01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Received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date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272" w:type="dxa"/>
            <w:vAlign w:val="bottom"/>
          </w:tcPr>
          <w:p w14:paraId="3FEC3534" w14:textId="77777777" w:rsidR="00FF0C22" w:rsidRPr="00C7326B" w:rsidRDefault="00FF0C22" w:rsidP="008D779B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 xml:space="preserve">Total </w:t>
            </w:r>
            <w:r w:rsidR="008D779B" w:rsidRPr="00C7326B">
              <w:rPr>
                <w:rFonts w:cstheme="minorHAnsi"/>
                <w:sz w:val="16"/>
                <w:szCs w:val="16"/>
              </w:rPr>
              <w:t>S</w:t>
            </w:r>
            <w:r w:rsidRPr="00C7326B">
              <w:rPr>
                <w:rFonts w:cstheme="minorHAnsi"/>
                <w:sz w:val="16"/>
                <w:szCs w:val="16"/>
              </w:rPr>
              <w:t>lides:</w:t>
            </w:r>
          </w:p>
        </w:tc>
        <w:tc>
          <w:tcPr>
            <w:tcW w:w="2765" w:type="dxa"/>
            <w:vAlign w:val="bottom"/>
          </w:tcPr>
          <w:p w14:paraId="63C1DBEA" w14:textId="76E674E3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Grossed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1F1E798D" w14:textId="5EF44583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Sectioned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49838E06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3184C5B1" w14:textId="414A03A4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Completed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date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272" w:type="dxa"/>
            <w:vAlign w:val="bottom"/>
          </w:tcPr>
          <w:p w14:paraId="4DA0E41A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Total H+E:</w:t>
            </w:r>
          </w:p>
        </w:tc>
        <w:tc>
          <w:tcPr>
            <w:tcW w:w="2765" w:type="dxa"/>
            <w:vAlign w:val="bottom"/>
          </w:tcPr>
          <w:p w14:paraId="305B9A41" w14:textId="68C5075B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Processed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45397D2A" w14:textId="0757F3BD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Stained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2E189B3F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56EC46E2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Cost: $</w:t>
            </w:r>
          </w:p>
        </w:tc>
        <w:tc>
          <w:tcPr>
            <w:tcW w:w="2272" w:type="dxa"/>
            <w:vAlign w:val="bottom"/>
          </w:tcPr>
          <w:p w14:paraId="4168299D" w14:textId="78D2C155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Emailed/Delivered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541139E2" w14:textId="690017FC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Embed</w:t>
            </w:r>
            <w:r w:rsidR="007248E7" w:rsidRPr="00C7326B">
              <w:rPr>
                <w:rFonts w:cstheme="minorHAnsi"/>
                <w:sz w:val="16"/>
                <w:szCs w:val="16"/>
              </w:rPr>
              <w:t>d</w:t>
            </w:r>
            <w:r w:rsidRPr="00C7326B">
              <w:rPr>
                <w:rFonts w:cstheme="minorHAnsi"/>
                <w:sz w:val="16"/>
                <w:szCs w:val="16"/>
              </w:rPr>
              <w:t>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33E688BD" w14:textId="0CA3EFBB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Copy/QC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</w:tbl>
    <w:p w14:paraId="01087889" w14:textId="795DD2E8" w:rsidR="00220583" w:rsidRPr="00220583" w:rsidRDefault="00220583" w:rsidP="00DE3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583" w:rsidRPr="00220583" w:rsidSect="00A9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83"/>
    <w:rsid w:val="00000644"/>
    <w:rsid w:val="0002489F"/>
    <w:rsid w:val="00034682"/>
    <w:rsid w:val="000777FE"/>
    <w:rsid w:val="0008370C"/>
    <w:rsid w:val="00090A50"/>
    <w:rsid w:val="000915D3"/>
    <w:rsid w:val="0021552E"/>
    <w:rsid w:val="00220583"/>
    <w:rsid w:val="00266943"/>
    <w:rsid w:val="00336819"/>
    <w:rsid w:val="003765CA"/>
    <w:rsid w:val="003A7088"/>
    <w:rsid w:val="003B0322"/>
    <w:rsid w:val="003D054D"/>
    <w:rsid w:val="00401B4B"/>
    <w:rsid w:val="00406175"/>
    <w:rsid w:val="00431C38"/>
    <w:rsid w:val="0049211B"/>
    <w:rsid w:val="004C2109"/>
    <w:rsid w:val="005F4EB6"/>
    <w:rsid w:val="00642812"/>
    <w:rsid w:val="00711136"/>
    <w:rsid w:val="007248E7"/>
    <w:rsid w:val="007506F0"/>
    <w:rsid w:val="00762825"/>
    <w:rsid w:val="007B1B97"/>
    <w:rsid w:val="007C6D0A"/>
    <w:rsid w:val="008075A3"/>
    <w:rsid w:val="00814553"/>
    <w:rsid w:val="008D779B"/>
    <w:rsid w:val="009135A6"/>
    <w:rsid w:val="009B6F1B"/>
    <w:rsid w:val="00A44EDE"/>
    <w:rsid w:val="00A91A4C"/>
    <w:rsid w:val="00AA7B10"/>
    <w:rsid w:val="00AD3549"/>
    <w:rsid w:val="00AE022C"/>
    <w:rsid w:val="00B30C91"/>
    <w:rsid w:val="00B31537"/>
    <w:rsid w:val="00B43EAD"/>
    <w:rsid w:val="00B479F4"/>
    <w:rsid w:val="00B83581"/>
    <w:rsid w:val="00BE22DF"/>
    <w:rsid w:val="00BF2C99"/>
    <w:rsid w:val="00C00571"/>
    <w:rsid w:val="00C439AB"/>
    <w:rsid w:val="00C7326B"/>
    <w:rsid w:val="00CB247B"/>
    <w:rsid w:val="00CC6401"/>
    <w:rsid w:val="00D10299"/>
    <w:rsid w:val="00D337FB"/>
    <w:rsid w:val="00D56BD8"/>
    <w:rsid w:val="00D92C71"/>
    <w:rsid w:val="00DA0EEE"/>
    <w:rsid w:val="00DC5484"/>
    <w:rsid w:val="00DD7104"/>
    <w:rsid w:val="00DE3A08"/>
    <w:rsid w:val="00DF2017"/>
    <w:rsid w:val="00FC5012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CFC7"/>
  <w15:docId w15:val="{503C8489-E176-4442-AD97-8E43E1F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mhistologycore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574-5B53-42B2-BD63-4912DDB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Behlke, Mary</dc:creator>
  <cp:lastModifiedBy>Fernandez, Josiah</cp:lastModifiedBy>
  <cp:revision>38</cp:revision>
  <cp:lastPrinted>2022-02-01T20:20:00Z</cp:lastPrinted>
  <dcterms:created xsi:type="dcterms:W3CDTF">2016-03-01T21:33:00Z</dcterms:created>
  <dcterms:modified xsi:type="dcterms:W3CDTF">2022-04-08T16:37:00Z</dcterms:modified>
</cp:coreProperties>
</file>