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C078E63" w14:textId="02DB3899" w:rsidR="00E74158" w:rsidRDefault="008B58EA" w:rsidP="00D639D5">
      <w:pPr>
        <w:jc w:val="center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sz w:val="28"/>
        </w:rPr>
        <w:t xml:space="preserve">Baseline Data &amp; </w:t>
      </w:r>
      <w:r w:rsidR="00D639D5" w:rsidRPr="00D639D5">
        <w:rPr>
          <w:rFonts w:ascii="Arial" w:hAnsi="Arial" w:cs="Arial"/>
          <w:b/>
          <w:sz w:val="28"/>
        </w:rPr>
        <w:t>Data Collection Plan</w:t>
      </w:r>
    </w:p>
    <w:p w14:paraId="436ED243" w14:textId="7CD2ADED" w:rsidR="00677DF1" w:rsidRPr="00075B25" w:rsidRDefault="00677DF1" w:rsidP="00677DF1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075B25">
        <w:rPr>
          <w:rFonts w:ascii="Arial" w:hAnsi="Arial" w:cs="Arial"/>
          <w:szCs w:val="28"/>
        </w:rPr>
        <w:t>Does your data already exist?</w:t>
      </w:r>
    </w:p>
    <w:p w14:paraId="4E591A5F" w14:textId="77777777" w:rsidR="005E3B47" w:rsidRPr="00075B25" w:rsidRDefault="005E3B47" w:rsidP="005E3B47">
      <w:pPr>
        <w:ind w:left="720"/>
        <w:rPr>
          <w:rFonts w:ascii="Arial" w:hAnsi="Arial" w:cs="Arial"/>
          <w:szCs w:val="28"/>
        </w:rPr>
      </w:pPr>
    </w:p>
    <w:p w14:paraId="4BE6754D" w14:textId="77777777" w:rsidR="00677DF1" w:rsidRDefault="00677DF1" w:rsidP="00677DF1">
      <w:pPr>
        <w:rPr>
          <w:rFonts w:ascii="Arial" w:hAnsi="Arial" w:cs="Arial"/>
          <w:szCs w:val="28"/>
        </w:rPr>
      </w:pPr>
    </w:p>
    <w:p w14:paraId="7E414B25" w14:textId="77777777" w:rsidR="00DE1298" w:rsidRPr="00075B25" w:rsidRDefault="00DE1298" w:rsidP="00677DF1">
      <w:pPr>
        <w:rPr>
          <w:rFonts w:ascii="Arial" w:hAnsi="Arial" w:cs="Arial"/>
          <w:szCs w:val="28"/>
        </w:rPr>
      </w:pPr>
    </w:p>
    <w:p w14:paraId="67BF6670" w14:textId="49F22823" w:rsidR="006C3769" w:rsidRPr="00075B25" w:rsidRDefault="00677DF1" w:rsidP="7039BE07">
      <w:pPr>
        <w:numPr>
          <w:ilvl w:val="0"/>
          <w:numId w:val="4"/>
        </w:numPr>
        <w:rPr>
          <w:rFonts w:ascii="Arial" w:hAnsi="Arial" w:cs="Arial"/>
        </w:rPr>
      </w:pPr>
      <w:r w:rsidRPr="00075B25">
        <w:rPr>
          <w:rFonts w:ascii="Arial" w:hAnsi="Arial" w:cs="Arial"/>
        </w:rPr>
        <w:t>What sources might you go</w:t>
      </w:r>
      <w:r w:rsidR="03240AFE" w:rsidRPr="00075B25">
        <w:rPr>
          <w:rFonts w:ascii="Arial" w:hAnsi="Arial" w:cs="Arial"/>
        </w:rPr>
        <w:t xml:space="preserve"> </w:t>
      </w:r>
      <w:r w:rsidRPr="00075B25">
        <w:rPr>
          <w:rFonts w:ascii="Arial" w:hAnsi="Arial" w:cs="Arial"/>
        </w:rPr>
        <w:t>to for data?</w:t>
      </w:r>
    </w:p>
    <w:p w14:paraId="4A8E3DC5" w14:textId="77777777" w:rsidR="00677DF1" w:rsidRDefault="00677DF1" w:rsidP="00677DF1">
      <w:pPr>
        <w:rPr>
          <w:rFonts w:ascii="Arial" w:hAnsi="Arial" w:cs="Arial"/>
          <w:szCs w:val="28"/>
        </w:rPr>
      </w:pPr>
    </w:p>
    <w:p w14:paraId="19948214" w14:textId="77777777" w:rsidR="00DE1298" w:rsidRPr="00075B25" w:rsidRDefault="00DE1298" w:rsidP="00677DF1">
      <w:pPr>
        <w:rPr>
          <w:rFonts w:ascii="Arial" w:hAnsi="Arial" w:cs="Arial"/>
          <w:szCs w:val="28"/>
        </w:rPr>
      </w:pPr>
    </w:p>
    <w:p w14:paraId="3318F2DA" w14:textId="77777777" w:rsidR="00677DF1" w:rsidRPr="00075B25" w:rsidRDefault="00677DF1" w:rsidP="00677DF1">
      <w:pPr>
        <w:rPr>
          <w:rFonts w:ascii="Arial" w:hAnsi="Arial" w:cs="Arial"/>
          <w:szCs w:val="28"/>
        </w:rPr>
      </w:pPr>
    </w:p>
    <w:p w14:paraId="1D11BB8A" w14:textId="5FB9F481" w:rsidR="007536A6" w:rsidRPr="00075B25" w:rsidRDefault="007536A6" w:rsidP="51CB5469">
      <w:pPr>
        <w:numPr>
          <w:ilvl w:val="0"/>
          <w:numId w:val="4"/>
        </w:numPr>
        <w:rPr>
          <w:rFonts w:ascii="Arial" w:hAnsi="Arial" w:cs="Arial"/>
        </w:rPr>
      </w:pPr>
      <w:r w:rsidRPr="00075B25">
        <w:rPr>
          <w:rFonts w:ascii="Arial" w:hAnsi="Arial" w:cs="Arial"/>
        </w:rPr>
        <w:t xml:space="preserve">What data </w:t>
      </w:r>
      <w:r w:rsidR="56E8FDAC" w:rsidRPr="00075B25">
        <w:rPr>
          <w:rFonts w:ascii="Arial" w:hAnsi="Arial" w:cs="Arial"/>
        </w:rPr>
        <w:t>do</w:t>
      </w:r>
      <w:r w:rsidRPr="00075B25">
        <w:rPr>
          <w:rFonts w:ascii="Arial" w:hAnsi="Arial" w:cs="Arial"/>
        </w:rPr>
        <w:t xml:space="preserve"> you </w:t>
      </w:r>
      <w:r w:rsidR="005E3B47" w:rsidRPr="00075B25">
        <w:rPr>
          <w:rFonts w:ascii="Arial" w:hAnsi="Arial" w:cs="Arial"/>
        </w:rPr>
        <w:t>need? Want?</w:t>
      </w:r>
    </w:p>
    <w:p w14:paraId="10EABD26" w14:textId="77777777" w:rsidR="005E3B47" w:rsidRDefault="005E3B47" w:rsidP="005E3B47">
      <w:pPr>
        <w:rPr>
          <w:rFonts w:ascii="Arial" w:hAnsi="Arial" w:cs="Arial"/>
          <w:szCs w:val="28"/>
        </w:rPr>
      </w:pPr>
    </w:p>
    <w:p w14:paraId="170F4312" w14:textId="77777777" w:rsidR="00DE1298" w:rsidRPr="00075B25" w:rsidRDefault="00DE1298" w:rsidP="005E3B47">
      <w:pPr>
        <w:rPr>
          <w:rFonts w:ascii="Arial" w:hAnsi="Arial" w:cs="Arial"/>
          <w:szCs w:val="28"/>
        </w:rPr>
      </w:pPr>
    </w:p>
    <w:p w14:paraId="45032D2C" w14:textId="77777777" w:rsidR="005E3B47" w:rsidRPr="00075B25" w:rsidRDefault="005E3B47" w:rsidP="005E3B47">
      <w:pPr>
        <w:rPr>
          <w:rFonts w:ascii="Arial" w:hAnsi="Arial" w:cs="Arial"/>
          <w:szCs w:val="28"/>
        </w:rPr>
      </w:pPr>
    </w:p>
    <w:p w14:paraId="25605C57" w14:textId="681425D8" w:rsidR="00677DF1" w:rsidRPr="00075B25" w:rsidRDefault="00677DF1" w:rsidP="00677DF1">
      <w:pPr>
        <w:numPr>
          <w:ilvl w:val="0"/>
          <w:numId w:val="4"/>
        </w:numPr>
        <w:rPr>
          <w:rFonts w:ascii="Arial" w:hAnsi="Arial" w:cs="Arial"/>
          <w:szCs w:val="28"/>
        </w:rPr>
      </w:pPr>
      <w:r w:rsidRPr="00075B25">
        <w:rPr>
          <w:rFonts w:ascii="Arial" w:hAnsi="Arial" w:cs="Arial"/>
          <w:szCs w:val="28"/>
        </w:rPr>
        <w:t>What might your data definitions look like?</w:t>
      </w:r>
      <w:r w:rsidRPr="00075B25">
        <w:rPr>
          <w:rFonts w:ascii="Arial" w:hAnsi="Arial" w:cs="Arial"/>
          <w:szCs w:val="28"/>
        </w:rPr>
        <w:br/>
      </w:r>
    </w:p>
    <w:p w14:paraId="3E3C640E" w14:textId="0287BEC0" w:rsidR="00677DF1" w:rsidRDefault="00677DF1" w:rsidP="00D639D5">
      <w:pPr>
        <w:rPr>
          <w:rFonts w:ascii="Arial" w:hAnsi="Arial" w:cs="Arial"/>
          <w:sz w:val="22"/>
        </w:rPr>
      </w:pPr>
      <w:r>
        <w:rPr>
          <w:rFonts w:ascii="Arial" w:hAnsi="Arial" w:cs="Arial"/>
          <w:sz w:val="22"/>
        </w:rPr>
        <w:br w:type="page"/>
      </w:r>
    </w:p>
    <w:tbl>
      <w:tblPr>
        <w:tblStyle w:val="TableGrid"/>
        <w:tblW w:w="14400" w:type="dxa"/>
        <w:tblInd w:w="-725" w:type="dxa"/>
        <w:tblLook w:val="04A0" w:firstRow="1" w:lastRow="0" w:firstColumn="1" w:lastColumn="0" w:noHBand="0" w:noVBand="1"/>
      </w:tblPr>
      <w:tblGrid>
        <w:gridCol w:w="2160"/>
        <w:gridCol w:w="1980"/>
        <w:gridCol w:w="1980"/>
        <w:gridCol w:w="2610"/>
        <w:gridCol w:w="1620"/>
        <w:gridCol w:w="1890"/>
        <w:gridCol w:w="2160"/>
      </w:tblGrid>
      <w:tr w:rsidR="00677DF1" w14:paraId="1D116C9C" w14:textId="77777777" w:rsidTr="0C37A986">
        <w:trPr>
          <w:trHeight w:val="575"/>
        </w:trPr>
        <w:tc>
          <w:tcPr>
            <w:tcW w:w="2160" w:type="dxa"/>
            <w:shd w:val="clear" w:color="auto" w:fill="D1D1D1" w:themeFill="background2" w:themeFillShade="E6"/>
            <w:vAlign w:val="center"/>
          </w:tcPr>
          <w:p w14:paraId="68544A2A" w14:textId="15A9F434" w:rsidR="00677DF1" w:rsidRPr="00677DF1" w:rsidRDefault="00677DF1" w:rsidP="00677DF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77DF1">
              <w:rPr>
                <w:rFonts w:ascii="Arial" w:hAnsi="Arial" w:cs="Arial"/>
                <w:b/>
                <w:sz w:val="22"/>
              </w:rPr>
              <w:lastRenderedPageBreak/>
              <w:t>Key Question</w:t>
            </w:r>
          </w:p>
        </w:tc>
        <w:tc>
          <w:tcPr>
            <w:tcW w:w="1980" w:type="dxa"/>
            <w:shd w:val="clear" w:color="auto" w:fill="D1D1D1" w:themeFill="background2" w:themeFillShade="E6"/>
            <w:vAlign w:val="center"/>
          </w:tcPr>
          <w:p w14:paraId="04AE0E72" w14:textId="220729A2" w:rsidR="00677DF1" w:rsidRPr="00677DF1" w:rsidRDefault="00677DF1" w:rsidP="00677DF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77DF1">
              <w:rPr>
                <w:rFonts w:ascii="Arial" w:hAnsi="Arial" w:cs="Arial"/>
                <w:b/>
                <w:sz w:val="22"/>
              </w:rPr>
              <w:t>Data Element Name</w:t>
            </w:r>
          </w:p>
        </w:tc>
        <w:tc>
          <w:tcPr>
            <w:tcW w:w="1980" w:type="dxa"/>
            <w:shd w:val="clear" w:color="auto" w:fill="D1D1D1" w:themeFill="background2" w:themeFillShade="E6"/>
            <w:vAlign w:val="center"/>
          </w:tcPr>
          <w:p w14:paraId="246CCF15" w14:textId="5AA2A0CC" w:rsidR="00677DF1" w:rsidRPr="00677DF1" w:rsidRDefault="00677DF1" w:rsidP="00677DF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77DF1">
              <w:rPr>
                <w:rFonts w:ascii="Arial" w:hAnsi="Arial" w:cs="Arial"/>
                <w:b/>
                <w:sz w:val="22"/>
              </w:rPr>
              <w:t>Operational Definition</w:t>
            </w:r>
          </w:p>
        </w:tc>
        <w:tc>
          <w:tcPr>
            <w:tcW w:w="2610" w:type="dxa"/>
            <w:shd w:val="clear" w:color="auto" w:fill="D1D1D1" w:themeFill="background2" w:themeFillShade="E6"/>
            <w:vAlign w:val="center"/>
          </w:tcPr>
          <w:p w14:paraId="7D511DC9" w14:textId="0A857E24" w:rsidR="00677DF1" w:rsidRPr="00677DF1" w:rsidRDefault="00677DF1" w:rsidP="00677DF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77DF1">
              <w:rPr>
                <w:rFonts w:ascii="Arial" w:hAnsi="Arial" w:cs="Arial"/>
                <w:b/>
                <w:sz w:val="22"/>
              </w:rPr>
              <w:t>Parameters</w:t>
            </w:r>
          </w:p>
        </w:tc>
        <w:tc>
          <w:tcPr>
            <w:tcW w:w="1620" w:type="dxa"/>
            <w:shd w:val="clear" w:color="auto" w:fill="D1D1D1" w:themeFill="background2" w:themeFillShade="E6"/>
            <w:vAlign w:val="center"/>
          </w:tcPr>
          <w:p w14:paraId="2BF09AF6" w14:textId="09A76840" w:rsidR="00677DF1" w:rsidRPr="00677DF1" w:rsidRDefault="00677DF1" w:rsidP="00677DF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77DF1">
              <w:rPr>
                <w:rFonts w:ascii="Arial" w:hAnsi="Arial" w:cs="Arial"/>
                <w:b/>
                <w:sz w:val="22"/>
              </w:rPr>
              <w:t>Sources</w:t>
            </w:r>
          </w:p>
        </w:tc>
        <w:tc>
          <w:tcPr>
            <w:tcW w:w="1890" w:type="dxa"/>
            <w:shd w:val="clear" w:color="auto" w:fill="D1D1D1" w:themeFill="background2" w:themeFillShade="E6"/>
            <w:vAlign w:val="center"/>
          </w:tcPr>
          <w:p w14:paraId="48759B6B" w14:textId="4FBCA57F" w:rsidR="00677DF1" w:rsidRPr="00677DF1" w:rsidRDefault="00677DF1" w:rsidP="00677DF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77DF1">
              <w:rPr>
                <w:rFonts w:ascii="Arial" w:hAnsi="Arial" w:cs="Arial"/>
                <w:b/>
                <w:sz w:val="22"/>
              </w:rPr>
              <w:t>Who</w:t>
            </w:r>
          </w:p>
        </w:tc>
        <w:tc>
          <w:tcPr>
            <w:tcW w:w="2160" w:type="dxa"/>
            <w:shd w:val="clear" w:color="auto" w:fill="D1D1D1" w:themeFill="background2" w:themeFillShade="E6"/>
            <w:vAlign w:val="center"/>
          </w:tcPr>
          <w:p w14:paraId="62D83FB8" w14:textId="5F4C5D4E" w:rsidR="00677DF1" w:rsidRPr="00677DF1" w:rsidRDefault="00677DF1" w:rsidP="00677DF1">
            <w:pPr>
              <w:jc w:val="center"/>
              <w:rPr>
                <w:rFonts w:ascii="Arial" w:hAnsi="Arial" w:cs="Arial"/>
                <w:b/>
                <w:sz w:val="22"/>
              </w:rPr>
            </w:pPr>
            <w:r w:rsidRPr="00677DF1">
              <w:rPr>
                <w:rFonts w:ascii="Arial" w:hAnsi="Arial" w:cs="Arial"/>
                <w:b/>
                <w:sz w:val="22"/>
              </w:rPr>
              <w:t>Frequency</w:t>
            </w:r>
          </w:p>
        </w:tc>
      </w:tr>
      <w:tr w:rsidR="00677DF1" w14:paraId="18C7F6B1" w14:textId="77777777" w:rsidTr="0C37A986">
        <w:trPr>
          <w:trHeight w:val="1152"/>
        </w:trPr>
        <w:tc>
          <w:tcPr>
            <w:tcW w:w="2160" w:type="dxa"/>
            <w:vAlign w:val="center"/>
          </w:tcPr>
          <w:p w14:paraId="7279174C" w14:textId="2F863563" w:rsidR="00677DF1" w:rsidRPr="00677DF1" w:rsidRDefault="00677DF1" w:rsidP="00677DF1">
            <w:pPr>
              <w:rPr>
                <w:rFonts w:ascii="Arial" w:hAnsi="Arial" w:cs="Arial"/>
                <w:sz w:val="20"/>
              </w:rPr>
            </w:pPr>
            <w:r w:rsidRPr="00677DF1">
              <w:rPr>
                <w:rFonts w:ascii="Arial" w:hAnsi="Arial" w:cs="Arial"/>
                <w:sz w:val="20"/>
              </w:rPr>
              <w:t>What is the length of stay?</w:t>
            </w:r>
          </w:p>
        </w:tc>
        <w:tc>
          <w:tcPr>
            <w:tcW w:w="1980" w:type="dxa"/>
            <w:vAlign w:val="center"/>
          </w:tcPr>
          <w:p w14:paraId="2A7FA471" w14:textId="60ADC0A2" w:rsidR="00677DF1" w:rsidRPr="00677DF1" w:rsidRDefault="00677DF1" w:rsidP="00677DF1">
            <w:pPr>
              <w:rPr>
                <w:rFonts w:ascii="Arial" w:hAnsi="Arial" w:cs="Arial"/>
                <w:sz w:val="20"/>
              </w:rPr>
            </w:pPr>
            <w:r w:rsidRPr="00677DF1">
              <w:rPr>
                <w:rFonts w:ascii="Arial" w:hAnsi="Arial" w:cs="Arial"/>
                <w:sz w:val="20"/>
              </w:rPr>
              <w:t>Length of Stay (LOS)</w:t>
            </w:r>
          </w:p>
        </w:tc>
        <w:tc>
          <w:tcPr>
            <w:tcW w:w="1980" w:type="dxa"/>
            <w:vAlign w:val="center"/>
          </w:tcPr>
          <w:p w14:paraId="7DD43C5E" w14:textId="5D92F85F" w:rsidR="00677DF1" w:rsidRPr="00677DF1" w:rsidRDefault="00677DF1" w:rsidP="00677DF1">
            <w:pPr>
              <w:rPr>
                <w:rFonts w:ascii="Arial" w:hAnsi="Arial" w:cs="Arial"/>
                <w:sz w:val="20"/>
              </w:rPr>
            </w:pPr>
            <w:r w:rsidRPr="00677DF1">
              <w:rPr>
                <w:rFonts w:ascii="Arial" w:hAnsi="Arial" w:cs="Arial"/>
                <w:sz w:val="20"/>
              </w:rPr>
              <w:t>LOS = Admit time to discharge time</w:t>
            </w:r>
          </w:p>
        </w:tc>
        <w:tc>
          <w:tcPr>
            <w:tcW w:w="2610" w:type="dxa"/>
            <w:vAlign w:val="center"/>
          </w:tcPr>
          <w:p w14:paraId="7F403DC3" w14:textId="5E671128" w:rsidR="00677DF1" w:rsidRPr="00677DF1" w:rsidRDefault="00677DF1" w:rsidP="00677DF1">
            <w:pPr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cs="Calibri"/>
                <w:sz w:val="20"/>
              </w:rPr>
              <w:t>•</w:t>
            </w:r>
            <w:r>
              <w:rPr>
                <w:rFonts w:ascii="Arial" w:hAnsi="Arial" w:cs="Arial"/>
                <w:sz w:val="20"/>
              </w:rPr>
              <w:t xml:space="preserve">  </w:t>
            </w:r>
            <w:r w:rsidRPr="00677DF1">
              <w:rPr>
                <w:rFonts w:ascii="Arial" w:hAnsi="Arial" w:cs="Arial"/>
                <w:sz w:val="20"/>
              </w:rPr>
              <w:t>Date range: 1/1/2023 – 12/31/2023</w:t>
            </w:r>
          </w:p>
          <w:p w14:paraId="74F0AE51" w14:textId="1E41820D" w:rsidR="00677DF1" w:rsidRPr="00677DF1" w:rsidRDefault="00677DF1" w:rsidP="00677DF1">
            <w:pPr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cs="Calibri"/>
                <w:sz w:val="20"/>
              </w:rPr>
              <w:t>•</w:t>
            </w:r>
            <w:r>
              <w:rPr>
                <w:rFonts w:ascii="Arial" w:hAnsi="Arial" w:cs="Arial"/>
                <w:sz w:val="20"/>
              </w:rPr>
              <w:t xml:space="preserve">  </w:t>
            </w:r>
            <w:r w:rsidRPr="00677DF1">
              <w:rPr>
                <w:rFonts w:ascii="Arial" w:hAnsi="Arial" w:cs="Arial"/>
                <w:sz w:val="20"/>
              </w:rPr>
              <w:t>One listed for every patient by CSN</w:t>
            </w:r>
          </w:p>
          <w:p w14:paraId="521CE0A0" w14:textId="3859F75D" w:rsidR="00677DF1" w:rsidRPr="00677DF1" w:rsidRDefault="00677DF1" w:rsidP="00677DF1">
            <w:pPr>
              <w:rPr>
                <w:rFonts w:ascii="Arial" w:hAnsi="Arial" w:cs="Arial"/>
                <w:sz w:val="20"/>
              </w:rPr>
            </w:pPr>
            <w:r>
              <w:rPr>
                <w:rFonts w:ascii="Calibri" w:hAnsi="Calibri" w:cs="Calibri"/>
                <w:sz w:val="20"/>
              </w:rPr>
              <w:t>•</w:t>
            </w:r>
            <w:r>
              <w:rPr>
                <w:rFonts w:ascii="Arial" w:hAnsi="Arial" w:cs="Arial"/>
                <w:sz w:val="20"/>
              </w:rPr>
              <w:t xml:space="preserve">  </w:t>
            </w:r>
            <w:r w:rsidRPr="00677DF1">
              <w:rPr>
                <w:rFonts w:ascii="Arial" w:hAnsi="Arial" w:cs="Arial"/>
                <w:sz w:val="20"/>
              </w:rPr>
              <w:t>Format: time in hours</w:t>
            </w:r>
          </w:p>
        </w:tc>
        <w:tc>
          <w:tcPr>
            <w:tcW w:w="1620" w:type="dxa"/>
            <w:vAlign w:val="center"/>
          </w:tcPr>
          <w:p w14:paraId="38E24B58" w14:textId="40DEE464" w:rsidR="00677DF1" w:rsidRPr="00677DF1" w:rsidRDefault="00677DF1" w:rsidP="00677DF1">
            <w:pPr>
              <w:rPr>
                <w:rFonts w:ascii="Arial" w:hAnsi="Arial" w:cs="Arial"/>
                <w:sz w:val="20"/>
              </w:rPr>
            </w:pPr>
            <w:r w:rsidRPr="00677DF1">
              <w:rPr>
                <w:rFonts w:ascii="Arial" w:hAnsi="Arial" w:cs="Arial"/>
                <w:sz w:val="20"/>
              </w:rPr>
              <w:t>EHR</w:t>
            </w:r>
          </w:p>
        </w:tc>
        <w:tc>
          <w:tcPr>
            <w:tcW w:w="1890" w:type="dxa"/>
            <w:vAlign w:val="center"/>
          </w:tcPr>
          <w:p w14:paraId="5C71340D" w14:textId="5D56F430" w:rsidR="00677DF1" w:rsidRPr="00677DF1" w:rsidRDefault="00677DF1" w:rsidP="00677DF1">
            <w:pPr>
              <w:rPr>
                <w:rFonts w:ascii="Arial" w:hAnsi="Arial" w:cs="Arial"/>
                <w:sz w:val="20"/>
              </w:rPr>
            </w:pPr>
            <w:r w:rsidRPr="00677DF1">
              <w:rPr>
                <w:rFonts w:ascii="Arial" w:hAnsi="Arial" w:cs="Arial"/>
                <w:sz w:val="20"/>
              </w:rPr>
              <w:t xml:space="preserve">Which team member </w:t>
            </w:r>
            <w:proofErr w:type="gramStart"/>
            <w:r w:rsidRPr="00677DF1">
              <w:rPr>
                <w:rFonts w:ascii="Arial" w:hAnsi="Arial" w:cs="Arial"/>
                <w:sz w:val="20"/>
              </w:rPr>
              <w:t>is in charge of</w:t>
            </w:r>
            <w:proofErr w:type="gramEnd"/>
            <w:r w:rsidRPr="00677DF1">
              <w:rPr>
                <w:rFonts w:ascii="Arial" w:hAnsi="Arial" w:cs="Arial"/>
                <w:sz w:val="20"/>
              </w:rPr>
              <w:t xml:space="preserve"> collecting?</w:t>
            </w:r>
          </w:p>
        </w:tc>
        <w:tc>
          <w:tcPr>
            <w:tcW w:w="2160" w:type="dxa"/>
            <w:vAlign w:val="center"/>
          </w:tcPr>
          <w:p w14:paraId="74B06DD2" w14:textId="6E1304D9" w:rsidR="00677DF1" w:rsidRPr="00677DF1" w:rsidRDefault="00677DF1" w:rsidP="0C37A986">
            <w:pPr>
              <w:rPr>
                <w:rFonts w:ascii="Arial" w:hAnsi="Arial" w:cs="Arial"/>
                <w:sz w:val="20"/>
                <w:szCs w:val="20"/>
              </w:rPr>
            </w:pPr>
            <w:r w:rsidRPr="0C37A986">
              <w:rPr>
                <w:rFonts w:ascii="Arial" w:hAnsi="Arial" w:cs="Arial"/>
                <w:sz w:val="20"/>
                <w:szCs w:val="20"/>
              </w:rPr>
              <w:t xml:space="preserve">Monthly data pull, </w:t>
            </w:r>
          </w:p>
          <w:p w14:paraId="7DE6C2B1" w14:textId="76D52483" w:rsidR="00677DF1" w:rsidRPr="00677DF1" w:rsidRDefault="00677DF1" w:rsidP="0C37A986">
            <w:pPr>
              <w:rPr>
                <w:rFonts w:ascii="Arial" w:hAnsi="Arial" w:cs="Arial"/>
                <w:sz w:val="20"/>
                <w:szCs w:val="20"/>
              </w:rPr>
            </w:pPr>
            <w:r w:rsidRPr="0C37A986">
              <w:rPr>
                <w:rFonts w:ascii="Arial" w:hAnsi="Arial" w:cs="Arial"/>
                <w:sz w:val="20"/>
                <w:szCs w:val="20"/>
              </w:rPr>
              <w:t>1</w:t>
            </w:r>
            <w:r w:rsidRPr="0C37A986">
              <w:rPr>
                <w:rFonts w:ascii="Arial" w:hAnsi="Arial" w:cs="Arial"/>
                <w:sz w:val="20"/>
                <w:szCs w:val="20"/>
                <w:vertAlign w:val="superscript"/>
              </w:rPr>
              <w:t>st</w:t>
            </w:r>
            <w:r w:rsidRPr="0C37A986">
              <w:rPr>
                <w:rFonts w:ascii="Arial" w:hAnsi="Arial" w:cs="Arial"/>
                <w:sz w:val="20"/>
                <w:szCs w:val="20"/>
              </w:rPr>
              <w:t xml:space="preserve"> of the month</w:t>
            </w:r>
          </w:p>
        </w:tc>
      </w:tr>
      <w:tr w:rsidR="00677DF1" w14:paraId="188F560A" w14:textId="77777777" w:rsidTr="0C37A986">
        <w:trPr>
          <w:trHeight w:val="1296"/>
        </w:trPr>
        <w:tc>
          <w:tcPr>
            <w:tcW w:w="2160" w:type="dxa"/>
          </w:tcPr>
          <w:p w14:paraId="4A4F977A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14:paraId="6A72FF7B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14:paraId="58BFFB8E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610" w:type="dxa"/>
          </w:tcPr>
          <w:p w14:paraId="582269AD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</w:tcPr>
          <w:p w14:paraId="3B3CEBB0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90" w:type="dxa"/>
          </w:tcPr>
          <w:p w14:paraId="2B2A909C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60" w:type="dxa"/>
          </w:tcPr>
          <w:p w14:paraId="1AFA8A10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</w:tr>
      <w:tr w:rsidR="00677DF1" w14:paraId="466BF3CA" w14:textId="77777777" w:rsidTr="00075B25">
        <w:trPr>
          <w:trHeight w:val="1169"/>
        </w:trPr>
        <w:tc>
          <w:tcPr>
            <w:tcW w:w="2160" w:type="dxa"/>
          </w:tcPr>
          <w:p w14:paraId="4DE48963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14:paraId="537766F1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14:paraId="26B50C6F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610" w:type="dxa"/>
          </w:tcPr>
          <w:p w14:paraId="0AAAD2D9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</w:tcPr>
          <w:p w14:paraId="56677E1C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90" w:type="dxa"/>
          </w:tcPr>
          <w:p w14:paraId="5B5DE99D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60" w:type="dxa"/>
          </w:tcPr>
          <w:p w14:paraId="3CD80606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</w:tr>
      <w:tr w:rsidR="00677DF1" w14:paraId="776DCC00" w14:textId="77777777" w:rsidTr="00075B25">
        <w:trPr>
          <w:trHeight w:val="1223"/>
        </w:trPr>
        <w:tc>
          <w:tcPr>
            <w:tcW w:w="2160" w:type="dxa"/>
          </w:tcPr>
          <w:p w14:paraId="36745D88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14:paraId="2934F962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14:paraId="704FE94F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610" w:type="dxa"/>
          </w:tcPr>
          <w:p w14:paraId="44B66B31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</w:tcPr>
          <w:p w14:paraId="253B1B6E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90" w:type="dxa"/>
          </w:tcPr>
          <w:p w14:paraId="679822A0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60" w:type="dxa"/>
          </w:tcPr>
          <w:p w14:paraId="527541E5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</w:tr>
      <w:tr w:rsidR="00677DF1" w14:paraId="33F4A4E5" w14:textId="77777777" w:rsidTr="0C37A986">
        <w:trPr>
          <w:trHeight w:val="1296"/>
        </w:trPr>
        <w:tc>
          <w:tcPr>
            <w:tcW w:w="2160" w:type="dxa"/>
          </w:tcPr>
          <w:p w14:paraId="4A3805B9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14:paraId="62406F6F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14:paraId="5CFFDE5F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610" w:type="dxa"/>
          </w:tcPr>
          <w:p w14:paraId="5F02D5AD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</w:tcPr>
          <w:p w14:paraId="0ACC2EA9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90" w:type="dxa"/>
          </w:tcPr>
          <w:p w14:paraId="5626B095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60" w:type="dxa"/>
          </w:tcPr>
          <w:p w14:paraId="25511DE5" w14:textId="77777777" w:rsidR="00677DF1" w:rsidRDefault="00677DF1" w:rsidP="00D639D5">
            <w:pPr>
              <w:rPr>
                <w:rFonts w:ascii="Arial" w:hAnsi="Arial" w:cs="Arial"/>
                <w:sz w:val="22"/>
              </w:rPr>
            </w:pPr>
          </w:p>
        </w:tc>
      </w:tr>
      <w:tr w:rsidR="00075B25" w14:paraId="56368635" w14:textId="77777777" w:rsidTr="0C37A986">
        <w:trPr>
          <w:trHeight w:val="1296"/>
        </w:trPr>
        <w:tc>
          <w:tcPr>
            <w:tcW w:w="2160" w:type="dxa"/>
          </w:tcPr>
          <w:p w14:paraId="26ABBD84" w14:textId="77777777" w:rsidR="00075B25" w:rsidRDefault="00075B25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14:paraId="25924300" w14:textId="77777777" w:rsidR="00075B25" w:rsidRDefault="00075B25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80" w:type="dxa"/>
          </w:tcPr>
          <w:p w14:paraId="77212CDD" w14:textId="77777777" w:rsidR="00075B25" w:rsidRDefault="00075B25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610" w:type="dxa"/>
          </w:tcPr>
          <w:p w14:paraId="4EC320A2" w14:textId="77777777" w:rsidR="00075B25" w:rsidRDefault="00075B25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620" w:type="dxa"/>
          </w:tcPr>
          <w:p w14:paraId="2EC7B48E" w14:textId="77777777" w:rsidR="00075B25" w:rsidRDefault="00075B25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890" w:type="dxa"/>
          </w:tcPr>
          <w:p w14:paraId="3E666CED" w14:textId="77777777" w:rsidR="00075B25" w:rsidRDefault="00075B25" w:rsidP="00D639D5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160" w:type="dxa"/>
          </w:tcPr>
          <w:p w14:paraId="7A6D828E" w14:textId="77777777" w:rsidR="00075B25" w:rsidRDefault="00075B25" w:rsidP="00D639D5">
            <w:pPr>
              <w:rPr>
                <w:rFonts w:ascii="Arial" w:hAnsi="Arial" w:cs="Arial"/>
                <w:sz w:val="22"/>
              </w:rPr>
            </w:pPr>
          </w:p>
        </w:tc>
      </w:tr>
    </w:tbl>
    <w:p w14:paraId="6823F6C8" w14:textId="1C6D7152" w:rsidR="00FF75D0" w:rsidRPr="00D639D5" w:rsidRDefault="00FF75D0" w:rsidP="00075B25">
      <w:pPr>
        <w:rPr>
          <w:rFonts w:ascii="Arial" w:hAnsi="Arial" w:cs="Arial"/>
          <w:sz w:val="22"/>
        </w:rPr>
      </w:pPr>
    </w:p>
    <w:sectPr w:rsidR="00FF75D0" w:rsidRPr="00D639D5" w:rsidSect="00677DF1">
      <w:headerReference w:type="default" r:id="rId10"/>
      <w:footerReference w:type="default" r:id="rId11"/>
      <w:pgSz w:w="15840" w:h="12240" w:orient="landscape"/>
      <w:pgMar w:top="1440" w:right="1440" w:bottom="1440" w:left="1440" w:header="720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38C6D18" w14:textId="77777777" w:rsidR="008F6CED" w:rsidRDefault="008F6CED" w:rsidP="00D639D5">
      <w:pPr>
        <w:spacing w:after="0" w:line="240" w:lineRule="auto"/>
      </w:pPr>
      <w:r>
        <w:separator/>
      </w:r>
    </w:p>
  </w:endnote>
  <w:endnote w:type="continuationSeparator" w:id="0">
    <w:p w14:paraId="466F64E7" w14:textId="77777777" w:rsidR="008F6CED" w:rsidRDefault="008F6CED" w:rsidP="00D639D5">
      <w:pPr>
        <w:spacing w:after="0" w:line="240" w:lineRule="auto"/>
      </w:pPr>
      <w:r>
        <w:continuationSeparator/>
      </w:r>
    </w:p>
  </w:endnote>
  <w:endnote w:type="continuationNotice" w:id="1">
    <w:p w14:paraId="2C1F7160" w14:textId="77777777" w:rsidR="008F6CED" w:rsidRDefault="008F6CE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1495C7" w14:textId="77777777" w:rsidR="00FF75D0" w:rsidRDefault="00FF75D0" w:rsidP="00FF75D0">
    <w:pPr>
      <w:pStyle w:val="Footer"/>
      <w:jc w:val="center"/>
    </w:pPr>
    <w:r>
      <w:rPr>
        <w:noProof/>
      </w:rPr>
      <w:drawing>
        <wp:inline distT="0" distB="0" distL="0" distR="0" wp14:anchorId="2CDA2C3A" wp14:editId="48DF72D4">
          <wp:extent cx="1426464" cy="384048"/>
          <wp:effectExtent l="0" t="0" r="0" b="0"/>
          <wp:docPr id="1251435666" name="Picture 5">
            <a:extLst xmlns:a="http://schemas.openxmlformats.org/drawingml/2006/main">
              <a:ext uri="{FF2B5EF4-FFF2-40B4-BE49-F238E27FC236}">
                <a16:creationId xmlns:a16="http://schemas.microsoft.com/office/drawing/2014/main" id="{1FAB8FAA-4604-054F-ABD0-C7AE0107F0E6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7186023" name="Picture 123315343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26464" cy="38404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BC2F870" w14:textId="77777777" w:rsidR="00FF75D0" w:rsidRDefault="00FF75D0" w:rsidP="00FF75D0">
    <w:pPr>
      <w:pStyle w:val="Footer"/>
      <w:jc w:val="center"/>
    </w:pPr>
  </w:p>
  <w:p w14:paraId="31C1D859" w14:textId="77777777" w:rsidR="00FF75D0" w:rsidRPr="002266B2" w:rsidRDefault="00FF75D0" w:rsidP="00FF75D0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 xml:space="preserve">Reproduction or use of these materials for anything other than personal education is strictly prohibited. Please contact </w:t>
    </w:r>
    <w:hyperlink r:id="rId2" w:history="1">
      <w:r w:rsidRPr="002266B2">
        <w:rPr>
          <w:rStyle w:val="Hyperlink"/>
          <w:color w:val="808080" w:themeColor="background1" w:themeShade="80"/>
          <w:sz w:val="16"/>
          <w:szCs w:val="16"/>
        </w:rPr>
        <w:t>IHQSE@cuanschutz.edu</w:t>
      </w:r>
    </w:hyperlink>
    <w:r w:rsidRPr="002266B2">
      <w:rPr>
        <w:color w:val="808080" w:themeColor="background1" w:themeShade="80"/>
        <w:sz w:val="16"/>
        <w:szCs w:val="16"/>
      </w:rPr>
      <w:t xml:space="preserve"> for question or requests for materials. </w:t>
    </w:r>
  </w:p>
  <w:p w14:paraId="507A342A" w14:textId="7744A713" w:rsidR="00D639D5" w:rsidRPr="00FF75D0" w:rsidRDefault="00FF75D0" w:rsidP="00FF75D0">
    <w:pPr>
      <w:pStyle w:val="Footer"/>
      <w:jc w:val="center"/>
      <w:rPr>
        <w:color w:val="808080" w:themeColor="background1" w:themeShade="80"/>
        <w:sz w:val="16"/>
        <w:szCs w:val="16"/>
      </w:rPr>
    </w:pPr>
    <w:r w:rsidRPr="002266B2">
      <w:rPr>
        <w:color w:val="808080" w:themeColor="background1" w:themeShade="80"/>
        <w:sz w:val="16"/>
        <w:szCs w:val="16"/>
      </w:rPr>
      <w:t>© The Regents of the University of Colorado 202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62A4C3" w14:textId="77777777" w:rsidR="008F6CED" w:rsidRDefault="008F6CED" w:rsidP="00D639D5">
      <w:pPr>
        <w:spacing w:after="0" w:line="240" w:lineRule="auto"/>
      </w:pPr>
      <w:r>
        <w:separator/>
      </w:r>
    </w:p>
  </w:footnote>
  <w:footnote w:type="continuationSeparator" w:id="0">
    <w:p w14:paraId="13D28E3B" w14:textId="77777777" w:rsidR="008F6CED" w:rsidRDefault="008F6CED" w:rsidP="00D639D5">
      <w:pPr>
        <w:spacing w:after="0" w:line="240" w:lineRule="auto"/>
      </w:pPr>
      <w:r>
        <w:continuationSeparator/>
      </w:r>
    </w:p>
  </w:footnote>
  <w:footnote w:type="continuationNotice" w:id="1">
    <w:p w14:paraId="1D77B059" w14:textId="77777777" w:rsidR="008F6CED" w:rsidRDefault="008F6CE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4FC418D" w14:textId="25ED823C" w:rsidR="001C1C1A" w:rsidRDefault="001C1C1A" w:rsidP="001C1C1A">
    <w:pPr>
      <w:pStyle w:val="Header"/>
      <w:jc w:val="center"/>
      <w:rPr>
        <w:rFonts w:ascii="Helvetica" w:hAnsi="Helvetica"/>
        <w:b/>
        <w:bCs/>
        <w:sz w:val="28"/>
        <w:szCs w:val="28"/>
      </w:rPr>
    </w:pP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B5B74A8" wp14:editId="585F3818">
              <wp:simplePos x="0" y="0"/>
              <wp:positionH relativeFrom="column">
                <wp:posOffset>-51849</wp:posOffset>
              </wp:positionH>
              <wp:positionV relativeFrom="paragraph">
                <wp:posOffset>136442</wp:posOffset>
              </wp:positionV>
              <wp:extent cx="1390839" cy="0"/>
              <wp:effectExtent l="0" t="12700" r="19050" b="12700"/>
              <wp:wrapNone/>
              <wp:docPr id="859796097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E9C59FC5-4F80-41B6-8C70-FD200CB1262A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839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CA64260" id="Straight Connector 3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4.1pt,10.75pt" to="105.4pt,10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" strokecolor="#cfb87c" strokeweight="2.25pt">
              <v:stroke joinstyle="miter"/>
            </v:line>
          </w:pict>
        </mc:Fallback>
      </mc:AlternateContent>
    </w:r>
    <w:r>
      <w:rPr>
        <w:rFonts w:ascii="Helvetica" w:hAnsi="Helvetica"/>
        <w:b/>
        <w:bCs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E25D69" wp14:editId="3D47C8A2">
              <wp:simplePos x="0" y="0"/>
              <wp:positionH relativeFrom="column">
                <wp:posOffset>6667500</wp:posOffset>
              </wp:positionH>
              <wp:positionV relativeFrom="paragraph">
                <wp:posOffset>130147</wp:posOffset>
              </wp:positionV>
              <wp:extent cx="1390650" cy="0"/>
              <wp:effectExtent l="0" t="12700" r="19050" b="12700"/>
              <wp:wrapNone/>
              <wp:docPr id="1191785935" name="Straight Connector 3">
                <a:extLst xmlns:a="http://schemas.openxmlformats.org/drawingml/2006/main">
                  <a:ext uri="{FF2B5EF4-FFF2-40B4-BE49-F238E27FC236}">
                    <a16:creationId xmlns:a16="http://schemas.microsoft.com/office/drawing/2014/main" id="{DB163459-9918-4F4D-87B6-ADF335E99C29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1390650" cy="0"/>
                      </a:xfrm>
                      <a:prstGeom prst="line">
                        <a:avLst/>
                      </a:prstGeom>
                      <a:ln w="28575">
                        <a:solidFill>
                          <a:srgbClr val="CFB87C"/>
                        </a:solidFill>
                      </a:ln>
                    </wps:spPr>
                    <wps:style>
                      <a:lnRef idx="2">
                        <a:schemeClr val="accent1"/>
                      </a:lnRef>
                      <a:fillRef idx="0">
                        <a:schemeClr val="accent1"/>
                      </a:fillRef>
                      <a:effectRef idx="1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7EF4C134" id="Straight Connector 3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525pt,10.25pt" to="634.5pt,10.2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" strokecolor="#cfb87c" strokeweight="2.25pt">
              <v:stroke joinstyle="miter"/>
            </v:line>
          </w:pict>
        </mc:Fallback>
      </mc:AlternateContent>
    </w:r>
    <w:r w:rsidRPr="003128DC">
      <w:rPr>
        <w:rFonts w:ascii="Helvetica" w:hAnsi="Helvetica"/>
        <w:b/>
        <w:bCs/>
        <w:sz w:val="28"/>
        <w:szCs w:val="28"/>
      </w:rPr>
      <w:t>Institute for Healthcare Quality, Safety &amp; Efficiency</w:t>
    </w:r>
  </w:p>
  <w:p w14:paraId="4C6B931E" w14:textId="77777777" w:rsidR="001C1C1A" w:rsidRPr="00075B25" w:rsidRDefault="001C1C1A" w:rsidP="001C1C1A">
    <w:pPr>
      <w:pStyle w:val="Header"/>
      <w:jc w:val="center"/>
      <w:rPr>
        <w:rFonts w:ascii="Helvetica" w:hAnsi="Helvetica"/>
        <w:b/>
        <w:bCs/>
        <w:sz w:val="32"/>
        <w:szCs w:val="32"/>
      </w:rPr>
    </w:pPr>
  </w:p>
  <w:p w14:paraId="55F7B805" w14:textId="77777777" w:rsidR="001C1C1A" w:rsidRPr="00075B25" w:rsidRDefault="001C1C1A" w:rsidP="00075B25">
    <w:pPr>
      <w:spacing w:after="0"/>
      <w:jc w:val="center"/>
      <w:rPr>
        <w:rFonts w:ascii="Arial" w:hAnsi="Arial" w:cs="Arial"/>
        <w:b/>
      </w:rPr>
    </w:pPr>
    <w:r w:rsidRPr="00075B25">
      <w:rPr>
        <w:rFonts w:ascii="Arial" w:hAnsi="Arial" w:cs="Arial"/>
        <w:b/>
        <w:bCs/>
        <w:sz w:val="28"/>
        <w:szCs w:val="28"/>
      </w:rPr>
      <w:t xml:space="preserve">Investigate the Problem </w:t>
    </w:r>
    <w:r w:rsidRPr="00075B25">
      <w:rPr>
        <w:rFonts w:ascii="Arial" w:hAnsi="Arial" w:cs="Arial"/>
        <w:sz w:val="28"/>
        <w:szCs w:val="28"/>
      </w:rPr>
      <w:t>(</w:t>
    </w:r>
    <w:r w:rsidRPr="00075B25">
      <w:rPr>
        <w:rFonts w:ascii="Arial" w:hAnsi="Arial" w:cs="Arial"/>
        <w:b/>
        <w:bCs/>
        <w:sz w:val="28"/>
        <w:szCs w:val="28"/>
      </w:rPr>
      <w:t>I</w:t>
    </w:r>
    <w:r w:rsidRPr="00075B25">
      <w:rPr>
        <w:rFonts w:ascii="Arial" w:hAnsi="Arial" w:cs="Arial"/>
        <w:sz w:val="28"/>
        <w:szCs w:val="28"/>
      </w:rPr>
      <w:t>HQSE)</w:t>
    </w:r>
  </w:p>
  <w:p w14:paraId="7F4D54F7" w14:textId="77777777" w:rsidR="00D639D5" w:rsidRDefault="00D639D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EB7764"/>
    <w:multiLevelType w:val="hybridMultilevel"/>
    <w:tmpl w:val="0586696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5B1098"/>
    <w:multiLevelType w:val="hybridMultilevel"/>
    <w:tmpl w:val="E3B41A3A"/>
    <w:lvl w:ilvl="0" w:tplc="EC98393A">
      <w:start w:val="3"/>
      <w:numFmt w:val="bullet"/>
      <w:lvlText w:val="-"/>
      <w:lvlJc w:val="left"/>
      <w:pPr>
        <w:ind w:left="36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39C46141"/>
    <w:multiLevelType w:val="hybridMultilevel"/>
    <w:tmpl w:val="98F0B476"/>
    <w:lvl w:ilvl="0" w:tplc="8B84DD46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43209570" w:tentative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plc="8B780F20" w:tentative="1">
      <w:start w:val="1"/>
      <w:numFmt w:val="decimal"/>
      <w:lvlText w:val="%3)"/>
      <w:lvlJc w:val="left"/>
      <w:pPr>
        <w:tabs>
          <w:tab w:val="num" w:pos="2160"/>
        </w:tabs>
        <w:ind w:left="2160" w:hanging="360"/>
      </w:pPr>
    </w:lvl>
    <w:lvl w:ilvl="3" w:tplc="98CA0F40" w:tentative="1">
      <w:start w:val="1"/>
      <w:numFmt w:val="decimal"/>
      <w:lvlText w:val="%4)"/>
      <w:lvlJc w:val="left"/>
      <w:pPr>
        <w:tabs>
          <w:tab w:val="num" w:pos="2880"/>
        </w:tabs>
        <w:ind w:left="2880" w:hanging="360"/>
      </w:pPr>
    </w:lvl>
    <w:lvl w:ilvl="4" w:tplc="651C3F3E" w:tentative="1">
      <w:start w:val="1"/>
      <w:numFmt w:val="decimal"/>
      <w:lvlText w:val="%5)"/>
      <w:lvlJc w:val="left"/>
      <w:pPr>
        <w:tabs>
          <w:tab w:val="num" w:pos="3600"/>
        </w:tabs>
        <w:ind w:left="3600" w:hanging="360"/>
      </w:pPr>
    </w:lvl>
    <w:lvl w:ilvl="5" w:tplc="A2F87B72" w:tentative="1">
      <w:start w:val="1"/>
      <w:numFmt w:val="decimal"/>
      <w:lvlText w:val="%6)"/>
      <w:lvlJc w:val="left"/>
      <w:pPr>
        <w:tabs>
          <w:tab w:val="num" w:pos="4320"/>
        </w:tabs>
        <w:ind w:left="4320" w:hanging="360"/>
      </w:pPr>
    </w:lvl>
    <w:lvl w:ilvl="6" w:tplc="65EA1966" w:tentative="1">
      <w:start w:val="1"/>
      <w:numFmt w:val="decimal"/>
      <w:lvlText w:val="%7)"/>
      <w:lvlJc w:val="left"/>
      <w:pPr>
        <w:tabs>
          <w:tab w:val="num" w:pos="5040"/>
        </w:tabs>
        <w:ind w:left="5040" w:hanging="360"/>
      </w:pPr>
    </w:lvl>
    <w:lvl w:ilvl="7" w:tplc="DF704AEC" w:tentative="1">
      <w:start w:val="1"/>
      <w:numFmt w:val="decimal"/>
      <w:lvlText w:val="%8)"/>
      <w:lvlJc w:val="left"/>
      <w:pPr>
        <w:tabs>
          <w:tab w:val="num" w:pos="5760"/>
        </w:tabs>
        <w:ind w:left="5760" w:hanging="360"/>
      </w:pPr>
    </w:lvl>
    <w:lvl w:ilvl="8" w:tplc="94A87DA2" w:tentative="1">
      <w:start w:val="1"/>
      <w:numFmt w:val="decimal"/>
      <w:lvlText w:val="%9)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4E7D23"/>
    <w:multiLevelType w:val="hybridMultilevel"/>
    <w:tmpl w:val="04A80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61598761">
    <w:abstractNumId w:val="0"/>
  </w:num>
  <w:num w:numId="2" w16cid:durableId="1145007129">
    <w:abstractNumId w:val="3"/>
  </w:num>
  <w:num w:numId="3" w16cid:durableId="1172334696">
    <w:abstractNumId w:val="1"/>
  </w:num>
  <w:num w:numId="4" w16cid:durableId="504518958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FBDB287"/>
    <w:rsid w:val="000104ED"/>
    <w:rsid w:val="00011C8F"/>
    <w:rsid w:val="00075B25"/>
    <w:rsid w:val="000C2A4A"/>
    <w:rsid w:val="001C1C1A"/>
    <w:rsid w:val="002F155F"/>
    <w:rsid w:val="004E6039"/>
    <w:rsid w:val="005561F9"/>
    <w:rsid w:val="005E3B47"/>
    <w:rsid w:val="00677DF1"/>
    <w:rsid w:val="006C3769"/>
    <w:rsid w:val="007536A6"/>
    <w:rsid w:val="007631F8"/>
    <w:rsid w:val="007C41B2"/>
    <w:rsid w:val="00806E0E"/>
    <w:rsid w:val="00842E88"/>
    <w:rsid w:val="008B58EA"/>
    <w:rsid w:val="008F6CED"/>
    <w:rsid w:val="009F213D"/>
    <w:rsid w:val="00A02604"/>
    <w:rsid w:val="00A52C46"/>
    <w:rsid w:val="00B4557C"/>
    <w:rsid w:val="00BF24A1"/>
    <w:rsid w:val="00BF7C66"/>
    <w:rsid w:val="00C07F1C"/>
    <w:rsid w:val="00CB4E93"/>
    <w:rsid w:val="00D275B3"/>
    <w:rsid w:val="00D639D5"/>
    <w:rsid w:val="00DC0992"/>
    <w:rsid w:val="00DE1298"/>
    <w:rsid w:val="00E74158"/>
    <w:rsid w:val="00EB55C8"/>
    <w:rsid w:val="00EF1C03"/>
    <w:rsid w:val="00FC44F8"/>
    <w:rsid w:val="00FF75D0"/>
    <w:rsid w:val="03240AFE"/>
    <w:rsid w:val="0C37A986"/>
    <w:rsid w:val="0FBDB287"/>
    <w:rsid w:val="51CB5469"/>
    <w:rsid w:val="56E8FDAC"/>
    <w:rsid w:val="7039B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BDB287"/>
  <w15:chartTrackingRefBased/>
  <w15:docId w15:val="{3F700266-AC3A-44AA-8D15-82A5528077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39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39D5"/>
  </w:style>
  <w:style w:type="paragraph" w:styleId="Footer">
    <w:name w:val="footer"/>
    <w:basedOn w:val="Normal"/>
    <w:link w:val="FooterChar"/>
    <w:uiPriority w:val="99"/>
    <w:unhideWhenUsed/>
    <w:rsid w:val="00D639D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39D5"/>
  </w:style>
  <w:style w:type="character" w:customStyle="1" w:styleId="normaltextrun">
    <w:name w:val="normaltextrun"/>
    <w:basedOn w:val="DefaultParagraphFont"/>
    <w:rsid w:val="00D639D5"/>
  </w:style>
  <w:style w:type="paragraph" w:styleId="ListParagraph">
    <w:name w:val="List Paragraph"/>
    <w:basedOn w:val="Normal"/>
    <w:uiPriority w:val="34"/>
    <w:qFormat/>
    <w:rsid w:val="00D639D5"/>
    <w:pPr>
      <w:ind w:left="720"/>
      <w:contextualSpacing/>
    </w:pPr>
  </w:style>
  <w:style w:type="table" w:styleId="TableGrid">
    <w:name w:val="Table Grid"/>
    <w:basedOn w:val="TableNormal"/>
    <w:uiPriority w:val="39"/>
    <w:rsid w:val="00677D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FF75D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09539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01484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43021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855226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607561">
          <w:marLeft w:val="806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IHQSE@cuanschutz.edu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70d8c81-7960-452b-a19d-20febe287476">
      <UserInfo>
        <DisplayName/>
        <AccountId xsi:nil="true"/>
        <AccountType/>
      </UserInfo>
    </SharedWithUsers>
    <MediaLengthInSeconds xmlns="9e933817-0d1f-4744-b7dd-3eb71b31e7fc" xsi:nil="true"/>
    <lcf76f155ced4ddcb4097134ff3c332f xmlns="9e933817-0d1f-4744-b7dd-3eb71b31e7fc">
      <Terms xmlns="http://schemas.microsoft.com/office/infopath/2007/PartnerControls"/>
    </lcf76f155ced4ddcb4097134ff3c332f>
    <TaxCatchAll xmlns="470d8c81-7960-452b-a19d-20febe28747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62709A2B221A7498F7A067A58E4C863" ma:contentTypeVersion="19" ma:contentTypeDescription="Create a new document." ma:contentTypeScope="" ma:versionID="6ecd010b6da52aad9e2d39a6a32f3d41">
  <xsd:schema xmlns:xsd="http://www.w3.org/2001/XMLSchema" xmlns:xs="http://www.w3.org/2001/XMLSchema" xmlns:p="http://schemas.microsoft.com/office/2006/metadata/properties" xmlns:ns2="9e933817-0d1f-4744-b7dd-3eb71b31e7fc" xmlns:ns3="470d8c81-7960-452b-a19d-20febe287476" targetNamespace="http://schemas.microsoft.com/office/2006/metadata/properties" ma:root="true" ma:fieldsID="21273149f8db94e53ca07c4063127d4f" ns2:_="" ns3:_="">
    <xsd:import namespace="9e933817-0d1f-4744-b7dd-3eb71b31e7fc"/>
    <xsd:import namespace="470d8c81-7960-452b-a19d-20febe28747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933817-0d1f-4744-b7dd-3eb71b31e7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f7310ada-04f1-49d1-83c9-5a6070846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70d8c81-7960-452b-a19d-20febe287476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7cf804a-b091-49e4-9b5b-397cc72b042b}" ma:internalName="TaxCatchAll" ma:showField="CatchAllData" ma:web="470d8c81-7960-452b-a19d-20febe2874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E9A381-4ED9-4428-84DF-0E9A56FE2230}">
  <ds:schemaRefs>
    <ds:schemaRef ds:uri="http://schemas.microsoft.com/office/2006/metadata/properties"/>
    <ds:schemaRef ds:uri="http://schemas.microsoft.com/office/infopath/2007/PartnerControls"/>
    <ds:schemaRef ds:uri="c87b6b19-f691-4103-9179-98ca2ffc899c"/>
    <ds:schemaRef ds:uri="01d2fa07-821e-43f5-a1e1-701e94f74478"/>
  </ds:schemaRefs>
</ds:datastoreItem>
</file>

<file path=customXml/itemProps2.xml><?xml version="1.0" encoding="utf-8"?>
<ds:datastoreItem xmlns:ds="http://schemas.openxmlformats.org/officeDocument/2006/customXml" ds:itemID="{ACB3B269-CCF9-49EB-82E9-D196EAF63C28}"/>
</file>

<file path=customXml/itemProps3.xml><?xml version="1.0" encoding="utf-8"?>
<ds:datastoreItem xmlns:ds="http://schemas.openxmlformats.org/officeDocument/2006/customXml" ds:itemID="{36BC7233-F040-4F68-9180-54F5DB708D9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Kercsmar, Anne</dc:creator>
  <cp:keywords/>
  <dc:description/>
  <cp:lastModifiedBy>Kercsmar, Anne</cp:lastModifiedBy>
  <cp:revision>5</cp:revision>
  <dcterms:created xsi:type="dcterms:W3CDTF">2026-08-07T21:50:00Z</dcterms:created>
  <dcterms:modified xsi:type="dcterms:W3CDTF">2026-08-15T18:01:00Z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0x010100362709A2B221A7498F7A067A58E4C863</vt:lpwstr>
  </property>
  <property fmtid="{D5CDD505-2E9C-101B-9397-08002B2CF9AE}" pid="3" name="MediaServiceImageTags">
    <vt:lpwstr/>
  </property>
  <property fmtid="{D5CDD505-2E9C-101B-9397-08002B2CF9AE}" pid="4" name="Order">
    <vt:r8>116700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  <property fmtid="{D5CDD505-2E9C-101B-9397-08002B2CF9AE}" pid="11" name="_SourceUrl">
    <vt:lpwstr/>
  </property>
  <property fmtid="{D5CDD505-2E9C-101B-9397-08002B2CF9AE}" pid="12" name="_SharedFileIndex">
    <vt:lpwstr/>
  </property>
</Properties>
</file>