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B646AA" w:rsidP="00C507CE">
      <w:pPr>
        <w:spacing w:before="44"/>
        <w:ind w:left="27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MERITORIOUS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F927E5">
        <w:rPr>
          <w:rFonts w:ascii="Calibri"/>
          <w:b/>
          <w:spacing w:val="-1"/>
          <w:sz w:val="28"/>
        </w:rPr>
        <w:t>IN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494F4A">
        <w:rPr>
          <w:rFonts w:ascii="Calibri"/>
          <w:b/>
          <w:spacing w:val="-1"/>
          <w:sz w:val="28"/>
        </w:rPr>
        <w:t>SERVICE</w:t>
      </w:r>
    </w:p>
    <w:p w:rsidR="00F927E5" w:rsidRPr="00F927E5" w:rsidRDefault="00F927E5" w:rsidP="00C507CE">
      <w:pPr>
        <w:spacing w:before="44"/>
        <w:ind w:left="27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 w:rsidP="00C507CE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B646AA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MERITORIOUS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494F4A" w:rsidTr="00F927E5">
        <w:trPr>
          <w:trHeight w:hRule="exact" w:val="2583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F4A" w:rsidRPr="00494F4A" w:rsidRDefault="00494F4A" w:rsidP="00494F4A">
            <w:pPr>
              <w:pStyle w:val="TableParagraph"/>
              <w:spacing w:line="239" w:lineRule="auto"/>
              <w:ind w:left="102" w:right="20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94F4A">
              <w:rPr>
                <w:rFonts w:ascii="Arial"/>
                <w:i/>
                <w:sz w:val="20"/>
              </w:rPr>
              <w:t>Service</w:t>
            </w:r>
            <w:r w:rsidRPr="00494F4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on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committees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or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task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forces</w:t>
            </w:r>
            <w:r w:rsidRPr="00494F4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within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the</w:t>
            </w:r>
            <w:r w:rsidRPr="00494F4A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program,</w:t>
            </w:r>
            <w:r w:rsidRPr="00494F4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division,</w:t>
            </w:r>
            <w:r w:rsidRPr="00494F4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department,</w:t>
            </w:r>
            <w:r w:rsidRPr="00494F4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school,</w:t>
            </w:r>
            <w:r w:rsidRPr="00494F4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campus</w:t>
            </w:r>
            <w:r w:rsidRPr="00494F4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or</w:t>
            </w:r>
            <w:r w:rsidRPr="00494F4A">
              <w:rPr>
                <w:rFonts w:ascii="Arial"/>
                <w:i/>
                <w:spacing w:val="36"/>
                <w:w w:val="99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university.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F4A" w:rsidRPr="00F927E5" w:rsidRDefault="00494F4A" w:rsidP="00494F4A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494F4A" w:rsidTr="00B646AA">
        <w:trPr>
          <w:trHeight w:hRule="exact" w:val="1584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F4A" w:rsidRPr="00494F4A" w:rsidRDefault="00494F4A" w:rsidP="00494F4A">
            <w:pPr>
              <w:pStyle w:val="TableParagraph"/>
              <w:ind w:left="102" w:right="33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94F4A">
              <w:rPr>
                <w:rFonts w:ascii="Arial"/>
                <w:i/>
                <w:sz w:val="20"/>
              </w:rPr>
              <w:t>Service</w:t>
            </w:r>
            <w:r w:rsidRPr="00494F4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to</w:t>
            </w:r>
            <w:r w:rsidRPr="00494F4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local,</w:t>
            </w:r>
            <w:r w:rsidRPr="00494F4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state,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national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or</w:t>
            </w:r>
            <w:r w:rsidRPr="00494F4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international</w:t>
            </w:r>
            <w:r w:rsidRPr="00494F4A"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organizations</w:t>
            </w:r>
            <w:r w:rsidRPr="00494F4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through</w:t>
            </w:r>
            <w:r w:rsidRPr="00494F4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education,</w:t>
            </w:r>
            <w:r w:rsidRPr="00494F4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consultation</w:t>
            </w:r>
            <w:r w:rsidRPr="00494F4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or</w:t>
            </w:r>
            <w:r w:rsidRPr="00494F4A">
              <w:rPr>
                <w:rFonts w:ascii="Arial"/>
                <w:i/>
                <w:spacing w:val="48"/>
                <w:w w:val="99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other</w:t>
            </w:r>
            <w:r w:rsidRPr="00494F4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roles.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F4A" w:rsidRPr="00F927E5" w:rsidRDefault="00494F4A" w:rsidP="00494F4A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B646AA" w:rsidTr="00B646AA">
        <w:trPr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494F4A" w:rsidRDefault="00494F4A" w:rsidP="00B646AA">
            <w:pPr>
              <w:pStyle w:val="TableParagraph"/>
              <w:ind w:left="102" w:right="19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94F4A">
              <w:rPr>
                <w:rFonts w:ascii="Arial"/>
                <w:i/>
                <w:sz w:val="20"/>
              </w:rPr>
              <w:t>Service</w:t>
            </w:r>
            <w:r w:rsidRPr="00494F4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as</w:t>
            </w:r>
            <w:r w:rsidRPr="00494F4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an</w:t>
            </w:r>
            <w:r w:rsidRPr="00494F4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article</w:t>
            </w:r>
            <w:r w:rsidRPr="00494F4A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reviewer</w:t>
            </w:r>
            <w:r w:rsidRPr="00494F4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for</w:t>
            </w:r>
            <w:r w:rsidRPr="00494F4A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494F4A">
              <w:rPr>
                <w:rFonts w:ascii="Arial"/>
                <w:i/>
                <w:spacing w:val="-1"/>
                <w:sz w:val="20"/>
              </w:rPr>
              <w:t>clinical,</w:t>
            </w:r>
            <w:r w:rsidRPr="00494F4A"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educational</w:t>
            </w:r>
            <w:r w:rsidRPr="00494F4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or</w:t>
            </w:r>
            <w:r w:rsidRPr="00494F4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scientific</w:t>
            </w:r>
            <w:r w:rsidRPr="00494F4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94F4A">
              <w:rPr>
                <w:rFonts w:ascii="Arial"/>
                <w:i/>
                <w:sz w:val="20"/>
              </w:rPr>
              <w:t>journals.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F927E5" w:rsidRDefault="00B646AA" w:rsidP="00B646A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 w:rsidP="00C507CE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494F4A"/>
    <w:rsid w:val="00501040"/>
    <w:rsid w:val="00605BAC"/>
    <w:rsid w:val="00B646AA"/>
    <w:rsid w:val="00B97BA6"/>
    <w:rsid w:val="00C507CE"/>
    <w:rsid w:val="00DB518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2</cp:revision>
  <dcterms:created xsi:type="dcterms:W3CDTF">2016-05-26T14:58:00Z</dcterms:created>
  <dcterms:modified xsi:type="dcterms:W3CDTF">2016-05-26T14:58:00Z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