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A095" w14:textId="363675A7" w:rsidR="00383EC4" w:rsidRDefault="00414576" w:rsidP="004368AD">
      <w:pPr>
        <w:rPr>
          <w:b/>
          <w:sz w:val="28"/>
          <w:szCs w:val="28"/>
        </w:rPr>
      </w:pPr>
      <w:r>
        <w:rPr>
          <w:noProof/>
        </w:rPr>
        <w:drawing>
          <wp:inline distT="0" distB="0" distL="0" distR="0" wp14:anchorId="7F4BF07C" wp14:editId="24D690F0">
            <wp:extent cx="1328681" cy="6985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columbine logo 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697" cy="721639"/>
                    </a:xfrm>
                    <a:prstGeom prst="rect">
                      <a:avLst/>
                    </a:prstGeom>
                  </pic:spPr>
                </pic:pic>
              </a:graphicData>
            </a:graphic>
          </wp:inline>
        </w:drawing>
      </w:r>
      <w:r w:rsidRPr="004368AD">
        <w:rPr>
          <w:b/>
          <w:sz w:val="28"/>
          <w:szCs w:val="28"/>
        </w:rPr>
        <w:t>How</w:t>
      </w:r>
      <w:r w:rsidR="00454B45">
        <w:rPr>
          <w:b/>
          <w:sz w:val="28"/>
          <w:szCs w:val="28"/>
        </w:rPr>
        <w:t xml:space="preserve"> </w:t>
      </w:r>
      <w:proofErr w:type="gramStart"/>
      <w:r w:rsidRPr="004368AD">
        <w:rPr>
          <w:b/>
          <w:sz w:val="28"/>
          <w:szCs w:val="28"/>
        </w:rPr>
        <w:t>To</w:t>
      </w:r>
      <w:proofErr w:type="gramEnd"/>
      <w:r w:rsidR="00454B45">
        <w:rPr>
          <w:b/>
          <w:sz w:val="28"/>
          <w:szCs w:val="28"/>
        </w:rPr>
        <w:t xml:space="preserve"> </w:t>
      </w:r>
      <w:r w:rsidRPr="004368AD">
        <w:rPr>
          <w:b/>
          <w:sz w:val="28"/>
          <w:szCs w:val="28"/>
        </w:rPr>
        <w:t xml:space="preserve">Do HOPE: </w:t>
      </w:r>
      <w:r w:rsidR="00383EC4" w:rsidRPr="004368AD">
        <w:rPr>
          <w:b/>
          <w:sz w:val="28"/>
          <w:szCs w:val="28"/>
        </w:rPr>
        <w:t xml:space="preserve">ENROLLING </w:t>
      </w:r>
      <w:r w:rsidRPr="004368AD">
        <w:rPr>
          <w:b/>
          <w:sz w:val="28"/>
          <w:szCs w:val="28"/>
        </w:rPr>
        <w:t xml:space="preserve">Patients </w:t>
      </w:r>
      <w:r w:rsidR="00383EC4" w:rsidRPr="004368AD">
        <w:rPr>
          <w:b/>
          <w:sz w:val="28"/>
          <w:szCs w:val="28"/>
        </w:rPr>
        <w:t xml:space="preserve">and TRACKING </w:t>
      </w:r>
      <w:r w:rsidRPr="004368AD">
        <w:rPr>
          <w:b/>
          <w:sz w:val="28"/>
          <w:szCs w:val="28"/>
        </w:rPr>
        <w:t>Data</w:t>
      </w:r>
    </w:p>
    <w:p w14:paraId="19D51DD2" w14:textId="51837131" w:rsidR="00EE3779" w:rsidRPr="004368AD" w:rsidRDefault="00573A43" w:rsidP="004368AD">
      <w:r>
        <w:t xml:space="preserve">All of the forms and tools you will need are on the HOPE website under the </w:t>
      </w:r>
      <w:hyperlink r:id="rId9" w:history="1">
        <w:r w:rsidRPr="00573A43">
          <w:rPr>
            <w:rStyle w:val="Hyperlink"/>
          </w:rPr>
          <w:t>Project Details tab.</w:t>
        </w:r>
      </w:hyperlink>
      <w:r>
        <w:t xml:space="preserve"> The documents can be found in the sub-sections for HOPE Project Resources and HOPE Project Curriculum and Project Tools. Titles are shown</w:t>
      </w:r>
      <w:r w:rsidR="00EE3779">
        <w:t xml:space="preserve"> here</w:t>
      </w:r>
      <w:r>
        <w:t xml:space="preserve"> in purple so you can find the corresponding documents</w:t>
      </w:r>
      <w:r w:rsidR="00EE3779">
        <w:t>, most of which will immediately download to your computer.</w:t>
      </w:r>
    </w:p>
    <w:p w14:paraId="2A56982F" w14:textId="48FD7B49" w:rsidR="009F24BA" w:rsidRDefault="00383EC4" w:rsidP="00CD77DA">
      <w:pPr>
        <w:pStyle w:val="ListParagraph"/>
        <w:numPr>
          <w:ilvl w:val="0"/>
          <w:numId w:val="1"/>
        </w:numPr>
      </w:pPr>
      <w:r w:rsidRPr="00414576">
        <w:rPr>
          <w:b/>
        </w:rPr>
        <w:t xml:space="preserve">Offer HOPE to your </w:t>
      </w:r>
      <w:r w:rsidR="00414576">
        <w:rPr>
          <w:b/>
        </w:rPr>
        <w:t xml:space="preserve">eligible </w:t>
      </w:r>
      <w:r w:rsidRPr="00414576">
        <w:rPr>
          <w:b/>
        </w:rPr>
        <w:t>patients</w:t>
      </w:r>
      <w:r w:rsidR="00414576" w:rsidRPr="00414576">
        <w:rPr>
          <w:b/>
        </w:rPr>
        <w:t xml:space="preserve"> and complete the </w:t>
      </w:r>
      <w:hyperlink r:id="rId10" w:tgtFrame="_blank" w:tooltip="HOPE Patient Enrollment DATA Sheet" w:history="1">
        <w:r w:rsidR="00791362" w:rsidRPr="00BC1AE8">
          <w:rPr>
            <w:rStyle w:val="Hyperlink"/>
            <w:rFonts w:ascii="Arial" w:hAnsi="Arial" w:cs="Arial"/>
            <w:b/>
            <w:color w:val="7030A0"/>
            <w:u w:val="none"/>
          </w:rPr>
          <w:t>HOPE Patient Enrollment DATA Sheet</w:t>
        </w:r>
      </w:hyperlink>
      <w:r w:rsidRPr="00BC1AE8">
        <w:rPr>
          <w:b/>
          <w:color w:val="7030A0"/>
        </w:rPr>
        <w:t>.</w:t>
      </w:r>
      <w:r w:rsidRPr="00BC1AE8">
        <w:rPr>
          <w:color w:val="7030A0"/>
        </w:rPr>
        <w:t xml:space="preserve"> </w:t>
      </w:r>
      <w:r w:rsidR="00573A43">
        <w:t xml:space="preserve">Create </w:t>
      </w:r>
      <w:r w:rsidR="00EE3779">
        <w:t xml:space="preserve">a </w:t>
      </w:r>
      <w:r w:rsidR="00573A43">
        <w:t>patient ID and e</w:t>
      </w:r>
      <w:r>
        <w:t>nter the</w:t>
      </w:r>
      <w:r w:rsidR="0070514C">
        <w:t xml:space="preserve"> patient’s</w:t>
      </w:r>
      <w:r>
        <w:t xml:space="preserve"> data, yes/no/</w:t>
      </w:r>
      <w:r w:rsidR="0021295E">
        <w:t>considering</w:t>
      </w:r>
      <w:r>
        <w:t>, etc. in th</w:t>
      </w:r>
      <w:r w:rsidR="00573A43">
        <w:t xml:space="preserve">is Excel spreadsheet </w:t>
      </w:r>
      <w:r w:rsidR="001C5806">
        <w:t xml:space="preserve">as you </w:t>
      </w:r>
      <w:r w:rsidR="00414576">
        <w:t xml:space="preserve">offer and </w:t>
      </w:r>
      <w:r w:rsidR="001C5806">
        <w:t>enroll patients</w:t>
      </w:r>
      <w:r>
        <w:t xml:space="preserve">. This </w:t>
      </w:r>
      <w:r w:rsidR="0070514C">
        <w:t xml:space="preserve">master </w:t>
      </w:r>
      <w:r>
        <w:t>Excel spreadsheet you will need to keep on hand throughout the study</w:t>
      </w:r>
      <w:r w:rsidR="00573A43">
        <w:t xml:space="preserve"> and it will grow month by month.</w:t>
      </w:r>
    </w:p>
    <w:p w14:paraId="7B1D088C" w14:textId="77777777" w:rsidR="00573A43" w:rsidRDefault="00573A43" w:rsidP="00573A43">
      <w:pPr>
        <w:pStyle w:val="ListParagraph"/>
      </w:pPr>
    </w:p>
    <w:p w14:paraId="1291D405" w14:textId="580D1CD5" w:rsidR="00CD77DA" w:rsidRDefault="0054437A" w:rsidP="009F24BA">
      <w:pPr>
        <w:pStyle w:val="ListParagraph"/>
      </w:pPr>
      <w:r>
        <w:t xml:space="preserve">As a reminder, your patients are </w:t>
      </w:r>
      <w:r w:rsidR="00245187">
        <w:t>agreeing to</w:t>
      </w:r>
      <w:r>
        <w:t xml:space="preserve"> a clinical care intervention with your practice, but there is no specific enrollment</w:t>
      </w:r>
      <w:r w:rsidR="00DF3474">
        <w:t xml:space="preserve"> process other than agreeing</w:t>
      </w:r>
      <w:r w:rsidR="00C26DBD">
        <w:t xml:space="preserve"> with </w:t>
      </w:r>
      <w:r w:rsidR="00C26DBD" w:rsidRPr="00C26DBD">
        <w:rPr>
          <w:b/>
        </w:rPr>
        <w:t>you</w:t>
      </w:r>
      <w:r w:rsidR="00DF3474">
        <w:t xml:space="preserve"> to participate</w:t>
      </w:r>
      <w:r w:rsidR="00245187">
        <w:t xml:space="preserve"> for the patients</w:t>
      </w:r>
      <w:r>
        <w:t xml:space="preserve"> in HOPE (</w:t>
      </w:r>
      <w:r w:rsidR="00245187">
        <w:t>No</w:t>
      </w:r>
      <w:r>
        <w:t xml:space="preserve"> forms or releases for patients to complete for </w:t>
      </w:r>
      <w:r w:rsidRPr="00C26DBD">
        <w:rPr>
          <w:b/>
        </w:rPr>
        <w:t>us</w:t>
      </w:r>
      <w:r>
        <w:t>.)</w:t>
      </w:r>
      <w:r w:rsidR="00454B45">
        <w:t xml:space="preserve"> Thank you for </w:t>
      </w:r>
      <w:r w:rsidR="00012023">
        <w:t xml:space="preserve">also </w:t>
      </w:r>
      <w:r w:rsidR="00454B45">
        <w:t>tracking data about patients who decline and</w:t>
      </w:r>
      <w:r w:rsidR="00EE3779">
        <w:t>/or</w:t>
      </w:r>
      <w:r w:rsidR="00454B45">
        <w:t xml:space="preserve"> are considering</w:t>
      </w:r>
      <w:r w:rsidR="00012023">
        <w:t xml:space="preserve"> participation</w:t>
      </w:r>
      <w:r w:rsidR="00454B45">
        <w:t xml:space="preserve">. </w:t>
      </w:r>
    </w:p>
    <w:p w14:paraId="58D980DD" w14:textId="77777777" w:rsidR="00CD77DA" w:rsidRDefault="00CD77DA" w:rsidP="00CD77DA">
      <w:pPr>
        <w:pStyle w:val="ListParagraph"/>
      </w:pPr>
    </w:p>
    <w:p w14:paraId="2114C133" w14:textId="77777777" w:rsidR="00573A43" w:rsidRDefault="00383EC4" w:rsidP="00CD77DA">
      <w:pPr>
        <w:pStyle w:val="ListParagraph"/>
        <w:numPr>
          <w:ilvl w:val="0"/>
          <w:numId w:val="1"/>
        </w:numPr>
      </w:pPr>
      <w:r>
        <w:t xml:space="preserve">For </w:t>
      </w:r>
      <w:r w:rsidR="00414576">
        <w:t xml:space="preserve">those </w:t>
      </w:r>
      <w:r>
        <w:t xml:space="preserve">patients enrolling in HOPE, please </w:t>
      </w:r>
      <w:r w:rsidRPr="00CD77DA">
        <w:rPr>
          <w:b/>
        </w:rPr>
        <w:t xml:space="preserve">track </w:t>
      </w:r>
      <w:r w:rsidR="001C5806" w:rsidRPr="00CD77DA">
        <w:rPr>
          <w:b/>
        </w:rPr>
        <w:t xml:space="preserve">what was completed at </w:t>
      </w:r>
      <w:r w:rsidRPr="00CD77DA">
        <w:rPr>
          <w:b/>
        </w:rPr>
        <w:t>each visit</w:t>
      </w:r>
      <w:r w:rsidR="0070514C" w:rsidRPr="00CD77DA">
        <w:rPr>
          <w:b/>
        </w:rPr>
        <w:t xml:space="preserve">. </w:t>
      </w:r>
      <w:r w:rsidR="0070514C" w:rsidRPr="0070514C">
        <w:t xml:space="preserve">This will either be done in </w:t>
      </w:r>
      <w:r w:rsidR="0070514C" w:rsidRPr="008B1D52">
        <w:t xml:space="preserve">the </w:t>
      </w:r>
      <w:hyperlink r:id="rId11" w:tgtFrame="_blank" w:tooltip="HOPE Group Patient Visits and Intervention Delivery DATA Sheet" w:history="1">
        <w:r w:rsidR="00012023" w:rsidRPr="00BC1AE8">
          <w:rPr>
            <w:rStyle w:val="Hyperlink"/>
            <w:rFonts w:ascii="Arial" w:hAnsi="Arial" w:cs="Arial"/>
            <w:b/>
            <w:color w:val="7030A0"/>
            <w:u w:val="none"/>
          </w:rPr>
          <w:t>HOPE Group Patient Visits and Intervention Delivery DATA Sheet</w:t>
        </w:r>
      </w:hyperlink>
      <w:r w:rsidR="00CD77DA" w:rsidRPr="00BC1AE8">
        <w:rPr>
          <w:rFonts w:ascii="Arial" w:hAnsi="Arial" w:cs="Arial"/>
          <w:color w:val="7030A0"/>
        </w:rPr>
        <w:t xml:space="preserve"> </w:t>
      </w:r>
      <w:r w:rsidR="0070514C" w:rsidRPr="00BC1AE8">
        <w:t>or</w:t>
      </w:r>
      <w:r w:rsidR="0070514C" w:rsidRPr="00BC1AE8">
        <w:rPr>
          <w:b/>
        </w:rPr>
        <w:t xml:space="preserve"> </w:t>
      </w:r>
      <w:hyperlink r:id="rId12" w:tgtFrame="_blank" w:tooltip="HOPE Individual Patient Visits and Intervention Delivery DATA Sheet" w:history="1">
        <w:r w:rsidR="00012023" w:rsidRPr="00BC1AE8">
          <w:rPr>
            <w:rStyle w:val="Hyperlink"/>
            <w:rFonts w:ascii="Arial" w:hAnsi="Arial" w:cs="Arial"/>
            <w:b/>
            <w:color w:val="7030A0"/>
            <w:u w:val="none"/>
          </w:rPr>
          <w:t>HOPE Individual Patient Visits and Intervention Delivery DATA Sheet</w:t>
        </w:r>
      </w:hyperlink>
      <w:r w:rsidR="0070514C" w:rsidRPr="00BC1AE8">
        <w:rPr>
          <w:b/>
          <w:color w:val="7030A0"/>
        </w:rPr>
        <w:t>.</w:t>
      </w:r>
      <w:r w:rsidRPr="008B1D52">
        <w:rPr>
          <w:color w:val="7030A0"/>
        </w:rPr>
        <w:t xml:space="preserve"> </w:t>
      </w:r>
      <w:r w:rsidR="00CD77DA" w:rsidRPr="008B1D52">
        <w:t>In order for you t</w:t>
      </w:r>
      <w:r w:rsidRPr="008B1D52">
        <w:t xml:space="preserve">o keep Patient A data attached to Patient A throughout the study, you will use </w:t>
      </w:r>
      <w:r w:rsidRPr="008B1D52">
        <w:rPr>
          <w:b/>
          <w:i/>
        </w:rPr>
        <w:t>the</w:t>
      </w:r>
      <w:r w:rsidRPr="00CD77DA">
        <w:rPr>
          <w:b/>
          <w:i/>
        </w:rPr>
        <w:t xml:space="preserve"> same Patient ID from the Enrollment</w:t>
      </w:r>
      <w:r w:rsidR="00CD77DA">
        <w:rPr>
          <w:b/>
          <w:i/>
        </w:rPr>
        <w:t xml:space="preserve"> DATA</w:t>
      </w:r>
      <w:r w:rsidRPr="00CD77DA">
        <w:rPr>
          <w:b/>
          <w:i/>
        </w:rPr>
        <w:t xml:space="preserve"> </w:t>
      </w:r>
      <w:r w:rsidR="00012023" w:rsidRPr="00CD77DA">
        <w:rPr>
          <w:b/>
          <w:i/>
        </w:rPr>
        <w:t>Sheet</w:t>
      </w:r>
      <w:r w:rsidRPr="00CD77DA">
        <w:rPr>
          <w:b/>
          <w:i/>
        </w:rPr>
        <w:t xml:space="preserve"> as on the </w:t>
      </w:r>
      <w:r w:rsidR="00CD77DA">
        <w:rPr>
          <w:b/>
          <w:i/>
        </w:rPr>
        <w:t xml:space="preserve">relevant </w:t>
      </w:r>
      <w:r w:rsidRPr="00CD77DA">
        <w:rPr>
          <w:b/>
          <w:i/>
        </w:rPr>
        <w:t xml:space="preserve">Delivery </w:t>
      </w:r>
      <w:r w:rsidR="00CD77DA">
        <w:rPr>
          <w:b/>
          <w:i/>
        </w:rPr>
        <w:t xml:space="preserve">DATA </w:t>
      </w:r>
      <w:r w:rsidR="00012023" w:rsidRPr="00CD77DA">
        <w:rPr>
          <w:b/>
          <w:i/>
        </w:rPr>
        <w:t>Sheet</w:t>
      </w:r>
      <w:r w:rsidR="0021295E" w:rsidRPr="00CD77DA">
        <w:rPr>
          <w:b/>
        </w:rPr>
        <w:t xml:space="preserve">. </w:t>
      </w:r>
      <w:r>
        <w:t>ONLY YOUR practice will have the ability to connect patients and IDs</w:t>
      </w:r>
      <w:r w:rsidR="0021295E">
        <w:t xml:space="preserve"> so please be sure to keep master copies of these spreadsheets</w:t>
      </w:r>
      <w:r w:rsidR="00454B45">
        <w:t xml:space="preserve"> in at least one separate location with backup</w:t>
      </w:r>
      <w:r>
        <w:t xml:space="preserve">. </w:t>
      </w:r>
      <w:r w:rsidR="001C5806">
        <w:t xml:space="preserve">We will need </w:t>
      </w:r>
      <w:r w:rsidR="0070514C">
        <w:t>to be able to connect these data</w:t>
      </w:r>
      <w:r w:rsidR="001C5806">
        <w:t xml:space="preserve"> later when we do our medical record reviews </w:t>
      </w:r>
      <w:r w:rsidR="0070514C">
        <w:t>(</w:t>
      </w:r>
      <w:r w:rsidR="001C5806">
        <w:t>towards the end of the project</w:t>
      </w:r>
      <w:r w:rsidR="0070514C">
        <w:t>)</w:t>
      </w:r>
      <w:r w:rsidR="001C5806">
        <w:t xml:space="preserve">. </w:t>
      </w:r>
      <w:r w:rsidR="0070514C" w:rsidRPr="00CD77DA">
        <w:rPr>
          <w:b/>
        </w:rPr>
        <w:t>P</w:t>
      </w:r>
      <w:r w:rsidR="001C5806" w:rsidRPr="00CD77DA">
        <w:rPr>
          <w:b/>
        </w:rPr>
        <w:t xml:space="preserve">lease </w:t>
      </w:r>
      <w:r w:rsidR="0070514C" w:rsidRPr="00CD77DA">
        <w:rPr>
          <w:b/>
        </w:rPr>
        <w:t xml:space="preserve">be sure to </w:t>
      </w:r>
      <w:r w:rsidR="001C5806" w:rsidRPr="00CD77DA">
        <w:rPr>
          <w:b/>
        </w:rPr>
        <w:t>keep your own tracking of which p</w:t>
      </w:r>
      <w:r w:rsidR="0070514C" w:rsidRPr="00CD77DA">
        <w:rPr>
          <w:b/>
        </w:rPr>
        <w:t>erson</w:t>
      </w:r>
      <w:r w:rsidR="001C5806" w:rsidRPr="00CD77DA">
        <w:rPr>
          <w:b/>
        </w:rPr>
        <w:t xml:space="preserve"> is which </w:t>
      </w:r>
      <w:r w:rsidR="0070514C" w:rsidRPr="00CD77DA">
        <w:rPr>
          <w:b/>
        </w:rPr>
        <w:t>P</w:t>
      </w:r>
      <w:r w:rsidR="001C5806" w:rsidRPr="00CD77DA">
        <w:rPr>
          <w:b/>
        </w:rPr>
        <w:t>atient ID.</w:t>
      </w:r>
      <w:r w:rsidR="001C5806">
        <w:t xml:space="preserve"> </w:t>
      </w:r>
    </w:p>
    <w:p w14:paraId="624A014B" w14:textId="77777777" w:rsidR="00573A43" w:rsidRDefault="00573A43" w:rsidP="00573A43">
      <w:pPr>
        <w:pStyle w:val="ListParagraph"/>
      </w:pPr>
    </w:p>
    <w:p w14:paraId="0CC7E362" w14:textId="3FE06B36" w:rsidR="00383EC4" w:rsidRPr="00573A43" w:rsidRDefault="00BC1AE8" w:rsidP="00573A43">
      <w:pPr>
        <w:pStyle w:val="ListParagraph"/>
        <w:rPr>
          <w:rStyle w:val="Hyperlink"/>
          <w:color w:val="auto"/>
          <w:u w:val="none"/>
        </w:rPr>
      </w:pPr>
      <w:r>
        <w:t>There are two tabs so be sure to complete both tabs for each visit. I</w:t>
      </w:r>
      <w:r w:rsidR="00383EC4">
        <w:t xml:space="preserve">ndividual visits will be tracked for each patient at each visit. Group </w:t>
      </w:r>
      <w:r w:rsidR="007A6DB9">
        <w:t>sessions will only gather data on the activities of the whole group (</w:t>
      </w:r>
      <w:r w:rsidR="00EE3779">
        <w:t>e.g</w:t>
      </w:r>
      <w:r w:rsidR="0070514C">
        <w:t xml:space="preserve">., </w:t>
      </w:r>
      <w:r w:rsidR="007A6DB9">
        <w:t xml:space="preserve">Were weights taken for everyone?) </w:t>
      </w:r>
      <w:r w:rsidR="0021295E">
        <w:t>It will be your responsibility to create a system to keep track of group session attendance</w:t>
      </w:r>
      <w:r w:rsidR="00245187">
        <w:t xml:space="preserve"> by your patients</w:t>
      </w:r>
      <w:r w:rsidR="00012023">
        <w:t>.</w:t>
      </w:r>
      <w:r w:rsidR="0021295E">
        <w:t xml:space="preserve"> </w:t>
      </w:r>
      <w:r w:rsidR="001C5806">
        <w:t xml:space="preserve">The </w:t>
      </w:r>
      <w:r w:rsidR="00CD77DA" w:rsidRPr="00BC1AE8">
        <w:t xml:space="preserve">Delivery DATA Sheets </w:t>
      </w:r>
      <w:r w:rsidR="00CD77DA" w:rsidRPr="00CD77DA">
        <w:t xml:space="preserve">for individual sessions </w:t>
      </w:r>
      <w:r w:rsidR="001C5806" w:rsidRPr="00CD77DA">
        <w:t xml:space="preserve">are </w:t>
      </w:r>
      <w:r w:rsidR="001C5806">
        <w:t>found</w:t>
      </w:r>
      <w:r w:rsidR="006D3F57">
        <w:t xml:space="preserve"> under Data Collection</w:t>
      </w:r>
      <w:r>
        <w:t>.</w:t>
      </w:r>
    </w:p>
    <w:p w14:paraId="14A13674" w14:textId="77777777" w:rsidR="00C26DBD" w:rsidRDefault="00C26DBD" w:rsidP="00C26DBD">
      <w:pPr>
        <w:pStyle w:val="ListParagraph"/>
      </w:pPr>
    </w:p>
    <w:p w14:paraId="1E076604" w14:textId="3FA92F80" w:rsidR="00F24922" w:rsidRDefault="00F24922" w:rsidP="006D3F57">
      <w:pPr>
        <w:pStyle w:val="ListParagraph"/>
      </w:pPr>
      <w:r>
        <w:t xml:space="preserve">Note for both the Enrollment and Delivery </w:t>
      </w:r>
      <w:r w:rsidR="00012023">
        <w:t>Sheets</w:t>
      </w:r>
      <w:r>
        <w:t>, we want you to add patient data over time and not remove any data (i.e. the data builds month to month). The file you will send will likely have more information each time you send it each month. This will make it easier for you to keep track of patients over time, including which have been enrolled, which sessions have already been completed</w:t>
      </w:r>
      <w:r w:rsidR="00012023">
        <w:t>,</w:t>
      </w:r>
      <w:r>
        <w:t xml:space="preserve"> and what IDs have been assigned. </w:t>
      </w:r>
    </w:p>
    <w:p w14:paraId="0E2EA192" w14:textId="79998ED6" w:rsidR="00CD77DA" w:rsidRDefault="00454B45" w:rsidP="00CD77DA">
      <w:pPr>
        <w:ind w:left="720"/>
      </w:pPr>
      <w:r>
        <w:t xml:space="preserve">You will notice that the </w:t>
      </w:r>
      <w:r w:rsidR="00012023" w:rsidRPr="00BC1AE8">
        <w:t>Delivery</w:t>
      </w:r>
      <w:r w:rsidR="00CD77DA" w:rsidRPr="00BC1AE8">
        <w:t xml:space="preserve"> DATA</w:t>
      </w:r>
      <w:r w:rsidR="00012023" w:rsidRPr="00BC1AE8">
        <w:t xml:space="preserve"> Sheets</w:t>
      </w:r>
      <w:r w:rsidRPr="00BC1AE8">
        <w:t xml:space="preserve"> </w:t>
      </w:r>
      <w:r>
        <w:t xml:space="preserve">ask you to track that activities took place, but not </w:t>
      </w:r>
      <w:r w:rsidRPr="00CD77DA">
        <w:rPr>
          <w:i/>
        </w:rPr>
        <w:t>what</w:t>
      </w:r>
      <w:r>
        <w:t xml:space="preserve"> the results/patient data is.  </w:t>
      </w:r>
      <w:r w:rsidR="00BC1AE8">
        <w:t>U</w:t>
      </w:r>
      <w:r w:rsidR="00383EC4">
        <w:t xml:space="preserve">se </w:t>
      </w:r>
      <w:r w:rsidR="00383EC4" w:rsidRPr="0070514C">
        <w:rPr>
          <w:b/>
        </w:rPr>
        <w:t>your</w:t>
      </w:r>
      <w:r w:rsidR="001C5806" w:rsidRPr="0070514C">
        <w:rPr>
          <w:b/>
        </w:rPr>
        <w:t xml:space="preserve"> own</w:t>
      </w:r>
      <w:r w:rsidR="00383EC4" w:rsidRPr="0070514C">
        <w:rPr>
          <w:b/>
        </w:rPr>
        <w:t xml:space="preserve"> </w:t>
      </w:r>
      <w:r w:rsidR="001C5806" w:rsidRPr="0070514C">
        <w:rPr>
          <w:b/>
        </w:rPr>
        <w:t>medical record</w:t>
      </w:r>
      <w:r w:rsidR="00383EC4" w:rsidRPr="0070514C">
        <w:rPr>
          <w:b/>
        </w:rPr>
        <w:t xml:space="preserve"> to collect and store data on your patients</w:t>
      </w:r>
      <w:r w:rsidR="00383EC4">
        <w:t xml:space="preserve">. </w:t>
      </w:r>
      <w:r w:rsidR="007A6DB9">
        <w:t>We are asking you to track</w:t>
      </w:r>
      <w:r w:rsidR="001C5806">
        <w:t xml:space="preserve"> in the </w:t>
      </w:r>
      <w:r w:rsidR="00012023">
        <w:t xml:space="preserve">Delivery </w:t>
      </w:r>
      <w:r w:rsidR="00CD77DA">
        <w:t xml:space="preserve">DATA </w:t>
      </w:r>
      <w:r w:rsidR="00012023">
        <w:t>Sheets</w:t>
      </w:r>
      <w:r>
        <w:t xml:space="preserve"> </w:t>
      </w:r>
      <w:r w:rsidR="007A6DB9">
        <w:t>IF something happened</w:t>
      </w:r>
      <w:r w:rsidR="00BC1AE8">
        <w:t xml:space="preserve"> </w:t>
      </w:r>
      <w:r w:rsidR="00BC1AE8">
        <w:lastRenderedPageBreak/>
        <w:t>and</w:t>
      </w:r>
      <w:r w:rsidR="007A6DB9">
        <w:t xml:space="preserve"> in your </w:t>
      </w:r>
      <w:r w:rsidR="00BC1AE8">
        <w:t xml:space="preserve">medical </w:t>
      </w:r>
      <w:r w:rsidR="007A6DB9">
        <w:t xml:space="preserve">record </w:t>
      </w:r>
      <w:r w:rsidR="00BC1AE8">
        <w:t>to</w:t>
      </w:r>
      <w:r w:rsidR="007A6DB9">
        <w:t xml:space="preserve"> record WHAT happened. </w:t>
      </w:r>
      <w:r w:rsidR="00BC1AE8">
        <w:t>For example, o</w:t>
      </w:r>
      <w:r w:rsidR="0070514C">
        <w:t>n the</w:t>
      </w:r>
      <w:r w:rsidR="00CD77DA">
        <w:t>se</w:t>
      </w:r>
      <w:r w:rsidR="0070514C">
        <w:t xml:space="preserve"> </w:t>
      </w:r>
      <w:r w:rsidR="00CD77DA">
        <w:t>s</w:t>
      </w:r>
      <w:r w:rsidR="00012023">
        <w:t>heets</w:t>
      </w:r>
      <w:r w:rsidR="00383EC4">
        <w:t xml:space="preserve"> </w:t>
      </w:r>
      <w:r w:rsidR="00BC1AE8">
        <w:t>enter</w:t>
      </w:r>
      <w:r w:rsidR="00383EC4">
        <w:t xml:space="preserve"> IF you recorded a weight at a visit</w:t>
      </w:r>
      <w:r w:rsidR="007A6DB9">
        <w:t xml:space="preserve">, </w:t>
      </w:r>
      <w:r w:rsidR="00BC1AE8">
        <w:t>and record the a</w:t>
      </w:r>
      <w:r w:rsidR="007A6DB9">
        <w:t xml:space="preserve">ctual weight </w:t>
      </w:r>
      <w:r w:rsidR="00BC1AE8">
        <w:t xml:space="preserve">in </w:t>
      </w:r>
      <w:r w:rsidR="00CD77DA">
        <w:t>your</w:t>
      </w:r>
      <w:r w:rsidR="00383EC4">
        <w:t xml:space="preserve"> </w:t>
      </w:r>
      <w:r w:rsidR="001C5806">
        <w:t>medical record for that patient</w:t>
      </w:r>
      <w:r w:rsidR="00383EC4">
        <w:t xml:space="preserve">. </w:t>
      </w:r>
    </w:p>
    <w:p w14:paraId="2DA72B43" w14:textId="2914CA8F" w:rsidR="00CD77DA" w:rsidRDefault="00245187" w:rsidP="006D3F57">
      <w:pPr>
        <w:pStyle w:val="ListParagraph"/>
        <w:numPr>
          <w:ilvl w:val="0"/>
          <w:numId w:val="1"/>
        </w:numPr>
      </w:pPr>
      <w:r>
        <w:t>Our suggested</w:t>
      </w:r>
      <w:r w:rsidR="0070514C">
        <w:t xml:space="preserve"> list of items to collect in the medical record at each visit is located </w:t>
      </w:r>
      <w:r>
        <w:t xml:space="preserve">in </w:t>
      </w:r>
      <w:r w:rsidR="00012023">
        <w:t xml:space="preserve">the </w:t>
      </w:r>
      <w:hyperlink r:id="rId13" w:tgtFrame="_blank" w:tooltip="General Medical Record Template for HOPE Sessions" w:history="1">
        <w:r w:rsidR="00012023" w:rsidRPr="00BC1AE8">
          <w:rPr>
            <w:rStyle w:val="Hyperlink"/>
            <w:rFonts w:ascii="Arial" w:hAnsi="Arial" w:cs="Arial"/>
            <w:b/>
            <w:color w:val="7030A0"/>
            <w:u w:val="none"/>
            <w:shd w:val="clear" w:color="auto" w:fill="FFFFFF"/>
          </w:rPr>
          <w:t>General Medical Record Template for HOPE Sessions</w:t>
        </w:r>
      </w:hyperlink>
      <w:r w:rsidR="00BC1AE8">
        <w:t xml:space="preserve">. </w:t>
      </w:r>
      <w:r w:rsidR="003A3A1E" w:rsidRPr="003A3A1E">
        <w:t>The medical record template is intended to be a guide you can use to build templates in your own EMR or create smart or dot phrases, depending on which EMR you use.</w:t>
      </w:r>
    </w:p>
    <w:p w14:paraId="2F8A1567" w14:textId="77777777" w:rsidR="00CD77DA" w:rsidRDefault="00CD77DA" w:rsidP="00CD77DA">
      <w:pPr>
        <w:pStyle w:val="ListParagraph"/>
      </w:pPr>
    </w:p>
    <w:p w14:paraId="389A0A01" w14:textId="0E99643D" w:rsidR="00012023" w:rsidRDefault="00940633" w:rsidP="00012023">
      <w:pPr>
        <w:pStyle w:val="ListParagraph"/>
        <w:numPr>
          <w:ilvl w:val="0"/>
          <w:numId w:val="1"/>
        </w:numPr>
      </w:pPr>
      <w:r>
        <w:t>One</w:t>
      </w:r>
      <w:r w:rsidR="00861703">
        <w:t xml:space="preserve"> tool you may not already be using in caring for your patients is the </w:t>
      </w:r>
    </w:p>
    <w:p w14:paraId="61424622" w14:textId="77D9352C" w:rsidR="008205F4" w:rsidRDefault="00EE3779" w:rsidP="00CD77DA">
      <w:pPr>
        <w:pStyle w:val="ListParagraph"/>
      </w:pPr>
      <w:hyperlink r:id="rId14" w:tgtFrame="_blank" w:tooltip="Quality of Life Questionnaire" w:history="1">
        <w:r w:rsidR="00012023" w:rsidRPr="00BC1AE8">
          <w:rPr>
            <w:rStyle w:val="Hyperlink"/>
            <w:rFonts w:ascii="Arial" w:hAnsi="Arial" w:cs="Arial"/>
            <w:b/>
            <w:color w:val="7030A0"/>
            <w:u w:val="none"/>
            <w:shd w:val="clear" w:color="auto" w:fill="FFFFFF"/>
          </w:rPr>
          <w:t>Quality of Life Questionnaire</w:t>
        </w:r>
      </w:hyperlink>
      <w:r w:rsidR="00CD77DA">
        <w:rPr>
          <w:b/>
          <w:color w:val="7030A0"/>
        </w:rPr>
        <w:t>,</w:t>
      </w:r>
      <w:r w:rsidR="00383EC4">
        <w:t xml:space="preserve"> </w:t>
      </w:r>
      <w:r w:rsidR="007A6DB9">
        <w:t xml:space="preserve">a list of </w:t>
      </w:r>
      <w:r w:rsidR="00383EC4">
        <w:t xml:space="preserve">5 questions, which </w:t>
      </w:r>
      <w:r w:rsidR="00454B45">
        <w:t>is important for you to have patients complete a</w:t>
      </w:r>
      <w:r w:rsidR="007A6DB9">
        <w:t xml:space="preserve">t enrollment, </w:t>
      </w:r>
      <w:r w:rsidR="0070514C">
        <w:t>6</w:t>
      </w:r>
      <w:r w:rsidR="007A6DB9">
        <w:t xml:space="preserve"> months, and </w:t>
      </w:r>
      <w:r w:rsidR="0070514C">
        <w:t>one year</w:t>
      </w:r>
      <w:r w:rsidR="007A6DB9">
        <w:t>.</w:t>
      </w:r>
      <w:r w:rsidR="0070514C">
        <w:t xml:space="preserve"> </w:t>
      </w:r>
      <w:r w:rsidR="00940633">
        <w:t>Please</w:t>
      </w:r>
      <w:r w:rsidR="0070514C">
        <w:t xml:space="preserve"> create a </w:t>
      </w:r>
      <w:r w:rsidR="00940633">
        <w:t xml:space="preserve">reminder </w:t>
      </w:r>
      <w:r w:rsidR="0070514C">
        <w:t>flag in your medical records system</w:t>
      </w:r>
      <w:r w:rsidR="00940633">
        <w:t>.</w:t>
      </w:r>
      <w:r w:rsidR="007A6DB9">
        <w:t xml:space="preserve"> </w:t>
      </w:r>
    </w:p>
    <w:p w14:paraId="238BD7D0" w14:textId="77777777" w:rsidR="008205F4" w:rsidRDefault="008205F4" w:rsidP="00CD77DA">
      <w:pPr>
        <w:pStyle w:val="ListParagraph"/>
      </w:pPr>
    </w:p>
    <w:p w14:paraId="30EAF379" w14:textId="77777777" w:rsidR="00BC1AE8" w:rsidRDefault="00BC1AE8" w:rsidP="008205F4">
      <w:pPr>
        <w:pStyle w:val="ListParagraph"/>
      </w:pPr>
      <w:r>
        <w:t>T</w:t>
      </w:r>
      <w:r w:rsidR="00CD27B6">
        <w:t>he first page is instructions and the</w:t>
      </w:r>
      <w:r w:rsidR="0021295E">
        <w:t xml:space="preserve"> list of</w:t>
      </w:r>
      <w:r w:rsidR="00CD27B6">
        <w:t xml:space="preserve"> questions</w:t>
      </w:r>
      <w:r w:rsidR="0070514C">
        <w:t>, in case you would like to ask these verbally. The</w:t>
      </w:r>
      <w:r w:rsidR="00CD27B6">
        <w:t xml:space="preserve"> second page can be adapted</w:t>
      </w:r>
      <w:r w:rsidR="0070514C">
        <w:t xml:space="preserve"> and/or printed</w:t>
      </w:r>
      <w:r w:rsidR="00CD27B6">
        <w:t xml:space="preserve"> if you want to give </w:t>
      </w:r>
      <w:r w:rsidR="00245187">
        <w:t xml:space="preserve">it </w:t>
      </w:r>
      <w:r w:rsidR="00CD27B6">
        <w:t xml:space="preserve">to patients using paper (or some other format). </w:t>
      </w:r>
    </w:p>
    <w:p w14:paraId="3A54B4DC" w14:textId="77777777" w:rsidR="00BC1AE8" w:rsidRDefault="00BC1AE8" w:rsidP="008205F4">
      <w:pPr>
        <w:pStyle w:val="ListParagraph"/>
      </w:pPr>
    </w:p>
    <w:p w14:paraId="24129B66" w14:textId="0B017416" w:rsidR="008205F4" w:rsidRPr="00EE3779" w:rsidRDefault="0070514C" w:rsidP="008205F4">
      <w:pPr>
        <w:pStyle w:val="ListParagraph"/>
        <w:rPr>
          <w:iCs/>
        </w:rPr>
      </w:pPr>
      <w:r>
        <w:t xml:space="preserve">Please record these patient responses </w:t>
      </w:r>
      <w:r w:rsidRPr="00BC1AE8">
        <w:rPr>
          <w:b/>
          <w:i/>
        </w:rPr>
        <w:t>in your medical records</w:t>
      </w:r>
      <w:r w:rsidRPr="00CD77DA">
        <w:rPr>
          <w:i/>
        </w:rPr>
        <w:t>.</w:t>
      </w:r>
      <w:r w:rsidR="00454B45" w:rsidRPr="00CD77DA">
        <w:rPr>
          <w:iCs/>
        </w:rPr>
        <w:t xml:space="preserve"> You may create a template in your medical record</w:t>
      </w:r>
      <w:r w:rsidR="00BC1AE8">
        <w:rPr>
          <w:iCs/>
        </w:rPr>
        <w:t>, copy and paste the questions and answers into the EMR, or</w:t>
      </w:r>
      <w:r w:rsidR="00EE3779">
        <w:rPr>
          <w:iCs/>
        </w:rPr>
        <w:t xml:space="preserve"> upload/</w:t>
      </w:r>
      <w:r w:rsidR="00454B45" w:rsidRPr="00CD77DA">
        <w:rPr>
          <w:iCs/>
        </w:rPr>
        <w:t>scan in the paper results.</w:t>
      </w:r>
      <w:r w:rsidR="00BC1AE8">
        <w:rPr>
          <w:iCs/>
        </w:rPr>
        <w:t xml:space="preserve"> You can also keep the paper surveys.</w:t>
      </w:r>
      <w:r w:rsidR="00454B45" w:rsidRPr="00CD77DA">
        <w:rPr>
          <w:iCs/>
        </w:rPr>
        <w:t xml:space="preserve"> If </w:t>
      </w:r>
      <w:r w:rsidR="00BC1AE8">
        <w:rPr>
          <w:iCs/>
        </w:rPr>
        <w:t xml:space="preserve">you need assistance in collecting and </w:t>
      </w:r>
      <w:r w:rsidR="00BC1AE8" w:rsidRPr="00EE3779">
        <w:rPr>
          <w:iCs/>
        </w:rPr>
        <w:t>storing this data</w:t>
      </w:r>
      <w:r w:rsidR="00454B45" w:rsidRPr="00EE3779">
        <w:rPr>
          <w:iCs/>
        </w:rPr>
        <w:t xml:space="preserve">, please talk with your practice facilitator about how best to record this information. We can create another Excel document for you if this would be helpful. </w:t>
      </w:r>
    </w:p>
    <w:p w14:paraId="51FA7857" w14:textId="77777777" w:rsidR="008205F4" w:rsidRPr="00EE3779" w:rsidRDefault="008205F4" w:rsidP="008205F4">
      <w:pPr>
        <w:pStyle w:val="ListParagraph"/>
        <w:rPr>
          <w:b/>
        </w:rPr>
      </w:pPr>
    </w:p>
    <w:p w14:paraId="6845F8F7" w14:textId="23E3A8EC" w:rsidR="00EE3779" w:rsidRPr="00EE3779" w:rsidRDefault="00414576" w:rsidP="008205F4">
      <w:pPr>
        <w:pStyle w:val="ListParagraph"/>
        <w:numPr>
          <w:ilvl w:val="0"/>
          <w:numId w:val="1"/>
        </w:numPr>
        <w:rPr>
          <w:b/>
          <w:color w:val="7030A0"/>
        </w:rPr>
      </w:pPr>
      <w:r w:rsidRPr="008205F4">
        <w:t>Uploading DATA to the HOPE Study Team.</w:t>
      </w:r>
      <w:r>
        <w:t xml:space="preserve"> At the end of each month, you will </w:t>
      </w:r>
      <w:r w:rsidRPr="008205F4">
        <w:rPr>
          <w:i/>
        </w:rPr>
        <w:t>make a</w:t>
      </w:r>
      <w:r w:rsidR="0070514C" w:rsidRPr="008205F4">
        <w:rPr>
          <w:i/>
        </w:rPr>
        <w:t>n electronic</w:t>
      </w:r>
      <w:r w:rsidRPr="008205F4">
        <w:rPr>
          <w:i/>
        </w:rPr>
        <w:t xml:space="preserve"> copy </w:t>
      </w:r>
      <w:r>
        <w:t xml:space="preserve">of the </w:t>
      </w:r>
      <w:hyperlink r:id="rId15" w:tgtFrame="_blank" w:tooltip="HOPE Patient Enrollment DATA Sheet" w:history="1">
        <w:r w:rsidR="00012023" w:rsidRPr="00BC1AE8">
          <w:rPr>
            <w:rStyle w:val="Hyperlink"/>
            <w:rFonts w:ascii="Arial" w:hAnsi="Arial" w:cs="Arial"/>
            <w:b/>
            <w:color w:val="7030A0"/>
            <w:u w:val="none"/>
          </w:rPr>
          <w:t>HOPE Patient Enrollment DATA Sheet</w:t>
        </w:r>
      </w:hyperlink>
      <w:r w:rsidR="008205F4" w:rsidRPr="008B1D52">
        <w:rPr>
          <w:rFonts w:ascii="Arial" w:hAnsi="Arial" w:cs="Arial"/>
          <w:sz w:val="21"/>
          <w:szCs w:val="21"/>
        </w:rPr>
        <w:t xml:space="preserve"> </w:t>
      </w:r>
      <w:r w:rsidRPr="008B1D52">
        <w:t>and</w:t>
      </w:r>
      <w:r w:rsidR="008205F4" w:rsidRPr="008B1D52">
        <w:t>, as</w:t>
      </w:r>
      <w:r w:rsidRPr="008B1D52">
        <w:t xml:space="preserve"> </w:t>
      </w:r>
      <w:r w:rsidR="00012023" w:rsidRPr="008B1D52">
        <w:t>relevant</w:t>
      </w:r>
      <w:r w:rsidR="008205F4" w:rsidRPr="008B1D52">
        <w:t xml:space="preserve"> to your interventions, the </w:t>
      </w:r>
      <w:r w:rsidR="00012023" w:rsidRPr="008B1D52">
        <w:t xml:space="preserve"> </w:t>
      </w:r>
      <w:hyperlink r:id="rId16" w:tgtFrame="_blank" w:tooltip="HOPE Group Patient Visits and Intervention Delivery DATA Sheet" w:history="1">
        <w:r w:rsidR="00012023" w:rsidRPr="00BC1AE8">
          <w:rPr>
            <w:rStyle w:val="Hyperlink"/>
            <w:rFonts w:ascii="Arial" w:hAnsi="Arial" w:cs="Arial"/>
            <w:b/>
            <w:color w:val="7030A0"/>
            <w:u w:val="none"/>
          </w:rPr>
          <w:t>HOPE Group Patient Visits and Intervention Delivery DATA Sheet</w:t>
        </w:r>
      </w:hyperlink>
      <w:r w:rsidR="00012023" w:rsidRPr="008B1D52">
        <w:rPr>
          <w:rFonts w:ascii="Arial" w:hAnsi="Arial" w:cs="Arial"/>
          <w:color w:val="7030A0"/>
          <w:sz w:val="21"/>
          <w:szCs w:val="21"/>
        </w:rPr>
        <w:t xml:space="preserve"> </w:t>
      </w:r>
      <w:r w:rsidR="00012023" w:rsidRPr="008B1D52">
        <w:rPr>
          <w:rFonts w:ascii="Arial" w:hAnsi="Arial" w:cs="Arial"/>
          <w:color w:val="000000"/>
          <w:sz w:val="21"/>
          <w:szCs w:val="21"/>
        </w:rPr>
        <w:t xml:space="preserve">and/or </w:t>
      </w:r>
      <w:hyperlink r:id="rId17" w:tgtFrame="_blank" w:tooltip="HOPE Individual Patient Visits and Intervention Delivery DATA Sheet" w:history="1">
        <w:r w:rsidR="00012023" w:rsidRPr="00BC1AE8">
          <w:rPr>
            <w:rStyle w:val="Hyperlink"/>
            <w:rFonts w:ascii="Arial" w:hAnsi="Arial" w:cs="Arial"/>
            <w:b/>
            <w:color w:val="7030A0"/>
            <w:u w:val="none"/>
          </w:rPr>
          <w:t>HOPE Individual Patient Visits and Intervention Delivery DATA Sheet</w:t>
        </w:r>
      </w:hyperlink>
      <w:r w:rsidR="008205F4" w:rsidRPr="00BC1AE8">
        <w:rPr>
          <w:rFonts w:ascii="Arial" w:hAnsi="Arial" w:cs="Arial"/>
          <w:b/>
          <w:color w:val="7030A0"/>
        </w:rPr>
        <w:t xml:space="preserve">, </w:t>
      </w:r>
      <w:r w:rsidRPr="008205F4">
        <w:rPr>
          <w:i/>
        </w:rPr>
        <w:t>remove the columns with patient names,</w:t>
      </w:r>
      <w:r>
        <w:t xml:space="preserve"> </w:t>
      </w:r>
      <w:r w:rsidR="00EE3779">
        <w:t xml:space="preserve">create a new file, </w:t>
      </w:r>
      <w:bookmarkStart w:id="0" w:name="_GoBack"/>
      <w:bookmarkEnd w:id="0"/>
      <w:r>
        <w:t>and upload a copy</w:t>
      </w:r>
      <w:r w:rsidR="0070514C">
        <w:t xml:space="preserve"> of the de-identified patient information</w:t>
      </w:r>
      <w:r>
        <w:t xml:space="preserve"> to </w:t>
      </w:r>
      <w:r w:rsidR="00940633">
        <w:t xml:space="preserve">us. </w:t>
      </w:r>
      <w:r w:rsidR="00454B45">
        <w:t>To upload the documents</w:t>
      </w:r>
      <w:r w:rsidR="008205F4">
        <w:t>,</w:t>
      </w:r>
      <w:r w:rsidR="00454B45">
        <w:t xml:space="preserve"> </w:t>
      </w:r>
      <w:r w:rsidR="00BC1AE8">
        <w:t>follow the step</w:t>
      </w:r>
      <w:r w:rsidR="00EE3779">
        <w:t>s</w:t>
      </w:r>
      <w:r w:rsidR="00BC1AE8">
        <w:t xml:space="preserve"> in the</w:t>
      </w:r>
      <w:r w:rsidR="00454B45">
        <w:t xml:space="preserve"> </w:t>
      </w:r>
      <w:r w:rsidR="009F24BA" w:rsidRPr="00BC1AE8">
        <w:rPr>
          <w:rFonts w:ascii="Arial" w:hAnsi="Arial" w:cs="Arial"/>
          <w:b/>
          <w:color w:val="7030A0"/>
        </w:rPr>
        <w:t>HOPE Monthly DATA Submission Instructions</w:t>
      </w:r>
      <w:r w:rsidR="00EE3779">
        <w:rPr>
          <w:rFonts w:ascii="Arial" w:hAnsi="Arial" w:cs="Arial"/>
          <w:b/>
          <w:color w:val="7030A0"/>
        </w:rPr>
        <w:t>.</w:t>
      </w:r>
    </w:p>
    <w:p w14:paraId="6CC9FD0E" w14:textId="77777777" w:rsidR="00EE3779" w:rsidRDefault="00EE3779" w:rsidP="00EE3779">
      <w:pPr>
        <w:pStyle w:val="ListParagraph"/>
      </w:pPr>
    </w:p>
    <w:p w14:paraId="49708E86" w14:textId="5EA14B13" w:rsidR="0021295E" w:rsidRPr="00EE3779" w:rsidRDefault="0021295E" w:rsidP="00EE3779">
      <w:pPr>
        <w:pStyle w:val="ListParagraph"/>
        <w:rPr>
          <w:b/>
          <w:color w:val="7030A0"/>
        </w:rPr>
      </w:pPr>
      <w:r w:rsidRPr="008B1D52">
        <w:t>Patient</w:t>
      </w:r>
      <w:r w:rsidRPr="0021295E">
        <w:t>-</w:t>
      </w:r>
      <w:r>
        <w:t>specific data on attendance, weights, surveys, etc. will be gathered at the end of the study from your medical records.</w:t>
      </w:r>
    </w:p>
    <w:p w14:paraId="40041ED8" w14:textId="525A709C" w:rsidR="001C5806" w:rsidRDefault="001C5806" w:rsidP="009D2849">
      <w:pPr>
        <w:ind w:firstLine="720"/>
      </w:pPr>
      <w:r>
        <w:t>If you have any questions, please don’t hesitate to contact your practice facilitator</w:t>
      </w:r>
      <w:r w:rsidR="0021295E">
        <w:t>.</w:t>
      </w:r>
    </w:p>
    <w:p w14:paraId="74220FC6" w14:textId="0A39C4F8" w:rsidR="001A1647" w:rsidRDefault="001A1647" w:rsidP="00383EC4">
      <w:pPr>
        <w:pStyle w:val="ListParagraph"/>
      </w:pPr>
    </w:p>
    <w:sectPr w:rsidR="001A164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4D31A3" w16cex:dateUtc="2024-01-31T01:16:00Z"/>
  <w16cex:commentExtensible w16cex:durableId="75974CCD" w16cex:dateUtc="2024-01-31T01: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681B"/>
    <w:multiLevelType w:val="hybridMultilevel"/>
    <w:tmpl w:val="207C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546E7"/>
    <w:multiLevelType w:val="hybridMultilevel"/>
    <w:tmpl w:val="97B22CF0"/>
    <w:lvl w:ilvl="0" w:tplc="52BC54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C4"/>
    <w:rsid w:val="00012023"/>
    <w:rsid w:val="000E2CA5"/>
    <w:rsid w:val="0017184A"/>
    <w:rsid w:val="001A1647"/>
    <w:rsid w:val="001C5806"/>
    <w:rsid w:val="0021295E"/>
    <w:rsid w:val="00245187"/>
    <w:rsid w:val="00383EC4"/>
    <w:rsid w:val="003A3A1E"/>
    <w:rsid w:val="00414576"/>
    <w:rsid w:val="004368AD"/>
    <w:rsid w:val="00454B45"/>
    <w:rsid w:val="004A165F"/>
    <w:rsid w:val="0054437A"/>
    <w:rsid w:val="00573A43"/>
    <w:rsid w:val="00613C41"/>
    <w:rsid w:val="006C697F"/>
    <w:rsid w:val="006D3F57"/>
    <w:rsid w:val="006E362B"/>
    <w:rsid w:val="0070514C"/>
    <w:rsid w:val="00791362"/>
    <w:rsid w:val="007A6DB9"/>
    <w:rsid w:val="008205F4"/>
    <w:rsid w:val="00861703"/>
    <w:rsid w:val="008B1D52"/>
    <w:rsid w:val="00940633"/>
    <w:rsid w:val="009D2849"/>
    <w:rsid w:val="009F24BA"/>
    <w:rsid w:val="00BC1AE8"/>
    <w:rsid w:val="00C26DBD"/>
    <w:rsid w:val="00CD27B6"/>
    <w:rsid w:val="00CD77DA"/>
    <w:rsid w:val="00DF3474"/>
    <w:rsid w:val="00EE3779"/>
    <w:rsid w:val="00F2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F9C4"/>
  <w15:chartTrackingRefBased/>
  <w15:docId w15:val="{F66BD606-5A64-4CCA-B54F-425430C7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C4"/>
    <w:pPr>
      <w:ind w:left="720"/>
      <w:contextualSpacing/>
    </w:pPr>
  </w:style>
  <w:style w:type="character" w:styleId="Hyperlink">
    <w:name w:val="Hyperlink"/>
    <w:basedOn w:val="DefaultParagraphFont"/>
    <w:uiPriority w:val="99"/>
    <w:unhideWhenUsed/>
    <w:rsid w:val="00383EC4"/>
    <w:rPr>
      <w:color w:val="0563C1" w:themeColor="hyperlink"/>
      <w:u w:val="single"/>
    </w:rPr>
  </w:style>
  <w:style w:type="character" w:styleId="UnresolvedMention">
    <w:name w:val="Unresolved Mention"/>
    <w:basedOn w:val="DefaultParagraphFont"/>
    <w:uiPriority w:val="99"/>
    <w:semiHidden/>
    <w:unhideWhenUsed/>
    <w:rsid w:val="00383EC4"/>
    <w:rPr>
      <w:color w:val="605E5C"/>
      <w:shd w:val="clear" w:color="auto" w:fill="E1DFDD"/>
    </w:rPr>
  </w:style>
  <w:style w:type="paragraph" w:styleId="Revision">
    <w:name w:val="Revision"/>
    <w:hidden/>
    <w:uiPriority w:val="99"/>
    <w:semiHidden/>
    <w:rsid w:val="001C5806"/>
    <w:pPr>
      <w:spacing w:after="0" w:line="240" w:lineRule="auto"/>
    </w:pPr>
  </w:style>
  <w:style w:type="character" w:styleId="FollowedHyperlink">
    <w:name w:val="FollowedHyperlink"/>
    <w:basedOn w:val="DefaultParagraphFont"/>
    <w:uiPriority w:val="99"/>
    <w:semiHidden/>
    <w:unhideWhenUsed/>
    <w:rsid w:val="001C5806"/>
    <w:rPr>
      <w:color w:val="954F72" w:themeColor="followedHyperlink"/>
      <w:u w:val="single"/>
    </w:rPr>
  </w:style>
  <w:style w:type="paragraph" w:styleId="BalloonText">
    <w:name w:val="Balloon Text"/>
    <w:basedOn w:val="Normal"/>
    <w:link w:val="BalloonTextChar"/>
    <w:uiPriority w:val="99"/>
    <w:semiHidden/>
    <w:unhideWhenUsed/>
    <w:rsid w:val="0041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76"/>
    <w:rPr>
      <w:rFonts w:ascii="Segoe UI" w:hAnsi="Segoe UI" w:cs="Segoe UI"/>
      <w:sz w:val="18"/>
      <w:szCs w:val="18"/>
    </w:rPr>
  </w:style>
  <w:style w:type="character" w:styleId="CommentReference">
    <w:name w:val="annotation reference"/>
    <w:basedOn w:val="DefaultParagraphFont"/>
    <w:uiPriority w:val="99"/>
    <w:semiHidden/>
    <w:unhideWhenUsed/>
    <w:rsid w:val="003A3A1E"/>
    <w:rPr>
      <w:sz w:val="16"/>
      <w:szCs w:val="16"/>
    </w:rPr>
  </w:style>
  <w:style w:type="paragraph" w:styleId="CommentText">
    <w:name w:val="annotation text"/>
    <w:basedOn w:val="Normal"/>
    <w:link w:val="CommentTextChar"/>
    <w:uiPriority w:val="99"/>
    <w:semiHidden/>
    <w:unhideWhenUsed/>
    <w:rsid w:val="003A3A1E"/>
    <w:pPr>
      <w:spacing w:line="240" w:lineRule="auto"/>
    </w:pPr>
    <w:rPr>
      <w:sz w:val="20"/>
      <w:szCs w:val="20"/>
    </w:rPr>
  </w:style>
  <w:style w:type="character" w:customStyle="1" w:styleId="CommentTextChar">
    <w:name w:val="Comment Text Char"/>
    <w:basedOn w:val="DefaultParagraphFont"/>
    <w:link w:val="CommentText"/>
    <w:uiPriority w:val="99"/>
    <w:semiHidden/>
    <w:rsid w:val="003A3A1E"/>
    <w:rPr>
      <w:sz w:val="20"/>
      <w:szCs w:val="20"/>
    </w:rPr>
  </w:style>
  <w:style w:type="paragraph" w:styleId="CommentSubject">
    <w:name w:val="annotation subject"/>
    <w:basedOn w:val="CommentText"/>
    <w:next w:val="CommentText"/>
    <w:link w:val="CommentSubjectChar"/>
    <w:uiPriority w:val="99"/>
    <w:semiHidden/>
    <w:unhideWhenUsed/>
    <w:rsid w:val="003A3A1E"/>
    <w:rPr>
      <w:b/>
      <w:bCs/>
    </w:rPr>
  </w:style>
  <w:style w:type="character" w:customStyle="1" w:styleId="CommentSubjectChar">
    <w:name w:val="Comment Subject Char"/>
    <w:basedOn w:val="CommentTextChar"/>
    <w:link w:val="CommentSubject"/>
    <w:uiPriority w:val="99"/>
    <w:semiHidden/>
    <w:rsid w:val="003A3A1E"/>
    <w:rPr>
      <w:b/>
      <w:bCs/>
      <w:sz w:val="20"/>
      <w:szCs w:val="20"/>
    </w:rPr>
  </w:style>
  <w:style w:type="paragraph" w:styleId="NormalWeb">
    <w:name w:val="Normal (Web)"/>
    <w:basedOn w:val="Normal"/>
    <w:uiPriority w:val="99"/>
    <w:unhideWhenUsed/>
    <w:rsid w:val="000E2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school.cuanschutz.edu/docs/hopehelpingourpatientsengageinweightmanagementlibraries/training/general-medical-record-template-for-hope-sessions.docx?sfvrsn=54a9f4bb_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school.cuanschutz.edu/docs/hopehelpingourpatientsengageinweightmanagementlibraries/training/hope-individual-patient-visits-and-intervention-delivery-data-sheet-final.xlsx?sfvrsn=5dfa1bbb_0" TargetMode="External"/><Relationship Id="rId17" Type="http://schemas.openxmlformats.org/officeDocument/2006/relationships/hyperlink" Target="https://medschool.cuanschutz.edu/docs/hopehelpingourpatientsengageinweightmanagementlibraries/training/hope-individual-patient-visits-and-intervention-delivery-data-sheet-final.xlsx?sfvrsn=5dfa1bbb_0" TargetMode="External"/><Relationship Id="rId2" Type="http://schemas.openxmlformats.org/officeDocument/2006/relationships/customXml" Target="../customXml/item2.xml"/><Relationship Id="rId16" Type="http://schemas.openxmlformats.org/officeDocument/2006/relationships/hyperlink" Target="https://medschool.cuanschutz.edu/docs/hopehelpingourpatientsengageinweightmanagementlibraries/training/hope-group-patient-visits-and-intervention-delivery-data-sheet-final.xlsx?sfvrsn=4cfa1bbb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school.cuanschutz.edu/docs/hopehelpingourpatientsengageinweightmanagementlibraries/training/hope-group-patient-visits-and-intervention-delivery-data-sheet-final.xlsx?sfvrsn=4cfa1bbb_0"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medschool.cuanschutz.edu/docs/hopehelpingourpatientsengageinweightmanagementlibraries/training/hope-patient-enrollment-data-sheet-final.xlsx?sfvrsn=f6fa1bbb_0" TargetMode="External"/><Relationship Id="rId10" Type="http://schemas.openxmlformats.org/officeDocument/2006/relationships/hyperlink" Target="https://medschool.cuanschutz.edu/docs/hopehelpingourpatientsengageinweightmanagementlibraries/training/hope-patient-enrollment-data-sheet-final.xlsx?sfvrsn=f6fa1bbb_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edschool.cuanschutz.edu/helping-our-patients-engage-in-weight-management/project-details/data-collection-management" TargetMode="External"/><Relationship Id="rId14" Type="http://schemas.openxmlformats.org/officeDocument/2006/relationships/hyperlink" Target="https://medschool.cuanschutz.edu/docs/hopehelpingourpatientsengageinweightmanagementlibraries/training/quality-of-life-questionnaire.docx?sfvrsn=16a9f4bb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25685FD6164FADB8F5B92A5CBAB1" ma:contentTypeVersion="17" ma:contentTypeDescription="Create a new document." ma:contentTypeScope="" ma:versionID="5353f31af737412c448ca81c8a2bea72">
  <xsd:schema xmlns:xsd="http://www.w3.org/2001/XMLSchema" xmlns:xs="http://www.w3.org/2001/XMLSchema" xmlns:p="http://schemas.microsoft.com/office/2006/metadata/properties" xmlns:ns3="34c25340-aae4-4157-825b-8022f8fe0bb0" xmlns:ns4="7baa33c2-4987-4210-9367-3bdac82f5fbb" targetNamespace="http://schemas.microsoft.com/office/2006/metadata/properties" ma:root="true" ma:fieldsID="02a2e12e1c2e60006308db9177cd66ed" ns3:_="" ns4:_="">
    <xsd:import namespace="34c25340-aae4-4157-825b-8022f8fe0bb0"/>
    <xsd:import namespace="7baa33c2-4987-4210-9367-3bdac82f5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5340-aae4-4157-825b-8022f8fe0b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a33c2-4987-4210-9367-3bdac82f5f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5A17-E568-417D-A9A3-15EDB44B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5340-aae4-4157-825b-8022f8fe0bb0"/>
    <ds:schemaRef ds:uri="7baa33c2-4987-4210-9367-3bdac82f5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9C1C3-AE6F-4B95-97EE-2FB5C6E23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3E559-DF9E-48EE-8739-22FB52DCA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Elizabeth</dc:creator>
  <cp:keywords/>
  <dc:description/>
  <cp:lastModifiedBy>Bell, Elizabeth</cp:lastModifiedBy>
  <cp:revision>2</cp:revision>
  <dcterms:created xsi:type="dcterms:W3CDTF">2024-02-07T18:24:00Z</dcterms:created>
  <dcterms:modified xsi:type="dcterms:W3CDTF">2024-02-07T18:24:00Z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0x010100AB7525685FD6164FADB8F5B92A5CBAB1</vt:lpwstr>
  </property>
</Properties>
</file>